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B50A" w14:textId="77777777" w:rsidR="005E76F2" w:rsidRPr="0079071D" w:rsidRDefault="00215BBD" w:rsidP="00215BBD">
      <w:pPr>
        <w:spacing w:after="0" w:line="240" w:lineRule="auto"/>
        <w:outlineLvl w:val="0"/>
        <w:rPr>
          <w:rFonts w:ascii="Verdana" w:hAnsi="Verdana"/>
          <w:color w:val="006633"/>
          <w:sz w:val="30"/>
          <w:szCs w:val="30"/>
        </w:rPr>
      </w:pPr>
      <w:r w:rsidRPr="0079071D">
        <w:rPr>
          <w:rFonts w:ascii="Verdana" w:hAnsi="Verdana"/>
          <w:color w:val="006633"/>
          <w:sz w:val="30"/>
          <w:szCs w:val="30"/>
        </w:rPr>
        <w:t xml:space="preserve">          </w:t>
      </w:r>
    </w:p>
    <w:p w14:paraId="5F0E3E10" w14:textId="77777777" w:rsidR="005E76F2" w:rsidRPr="0079071D" w:rsidRDefault="00FB012C" w:rsidP="00FB012C">
      <w:pPr>
        <w:tabs>
          <w:tab w:val="left" w:pos="3972"/>
        </w:tabs>
        <w:spacing w:after="0" w:line="240" w:lineRule="auto"/>
        <w:outlineLvl w:val="0"/>
        <w:rPr>
          <w:rFonts w:ascii="Verdana" w:hAnsi="Verdana"/>
          <w:color w:val="006633"/>
          <w:sz w:val="30"/>
          <w:szCs w:val="30"/>
        </w:rPr>
      </w:pPr>
      <w:r>
        <w:rPr>
          <w:rFonts w:ascii="Verdana" w:hAnsi="Verdana"/>
          <w:color w:val="006633"/>
          <w:sz w:val="30"/>
          <w:szCs w:val="30"/>
        </w:rPr>
        <w:tab/>
      </w:r>
    </w:p>
    <w:p w14:paraId="406FC859" w14:textId="77777777" w:rsidR="0079071D" w:rsidRDefault="00FB012C" w:rsidP="00FB012C">
      <w:pPr>
        <w:tabs>
          <w:tab w:val="left" w:pos="2036"/>
        </w:tabs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  <w:r>
        <w:rPr>
          <w:rFonts w:ascii="Verdana" w:hAnsi="Verdana"/>
          <w:b/>
          <w:color w:val="006633"/>
          <w:sz w:val="30"/>
          <w:szCs w:val="30"/>
        </w:rPr>
        <w:tab/>
      </w:r>
    </w:p>
    <w:p w14:paraId="1B65E4B0" w14:textId="77777777" w:rsidR="005E76F2" w:rsidRDefault="005E76F2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2F02EC0F" w14:textId="77777777" w:rsidR="0079071D" w:rsidRDefault="0079071D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1E26D72A" w14:textId="77777777" w:rsidR="0079071D" w:rsidRDefault="0079071D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53192652" w14:textId="77777777" w:rsidR="0079071D" w:rsidRDefault="0079071D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06DFFD3F" w14:textId="77777777" w:rsidR="0079071D" w:rsidRDefault="0079071D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5A030B1D" w14:textId="77777777" w:rsidR="0079071D" w:rsidRDefault="0079071D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41CE3E56" w14:textId="77777777" w:rsidR="0079071D" w:rsidRDefault="0079071D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7762C055" w14:textId="061B99FE" w:rsidR="0079071D" w:rsidRDefault="0079071D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6BEF5DC4" w14:textId="77777777" w:rsidR="00F1113A" w:rsidRDefault="00F1113A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2279658E" w14:textId="77777777" w:rsidR="00FB012C" w:rsidRDefault="00FB012C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2639C8FC" w14:textId="77777777" w:rsidR="002F6C48" w:rsidRDefault="002F6C48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11E04191" w14:textId="77777777" w:rsidR="0079071D" w:rsidRDefault="0079071D" w:rsidP="00215BBD">
      <w:pPr>
        <w:spacing w:after="0" w:line="240" w:lineRule="auto"/>
        <w:outlineLvl w:val="0"/>
        <w:rPr>
          <w:rFonts w:ascii="Verdana" w:hAnsi="Verdana"/>
          <w:b/>
          <w:color w:val="006633"/>
          <w:sz w:val="30"/>
          <w:szCs w:val="30"/>
        </w:rPr>
      </w:pPr>
    </w:p>
    <w:p w14:paraId="63401F3B" w14:textId="77777777" w:rsidR="0079071D" w:rsidRPr="00B21936" w:rsidRDefault="0079071D" w:rsidP="00215BBD">
      <w:pPr>
        <w:spacing w:after="0" w:line="240" w:lineRule="auto"/>
        <w:outlineLvl w:val="0"/>
        <w:rPr>
          <w:rFonts w:ascii="Verdana" w:hAnsi="Verdana"/>
          <w:b/>
          <w:color w:val="5F497A" w:themeColor="accent4" w:themeShade="BF"/>
          <w:sz w:val="30"/>
          <w:szCs w:val="30"/>
        </w:rPr>
      </w:pPr>
    </w:p>
    <w:p w14:paraId="2DFB062F" w14:textId="4694ACC6" w:rsidR="002F6C48" w:rsidRPr="00B21936" w:rsidRDefault="00FC7B1A" w:rsidP="002F6C48">
      <w:pPr>
        <w:spacing w:after="0" w:line="240" w:lineRule="auto"/>
        <w:jc w:val="center"/>
        <w:outlineLvl w:val="0"/>
        <w:rPr>
          <w:rFonts w:ascii="Verdana" w:hAnsi="Verdana"/>
          <w:b/>
          <w:color w:val="7030A0"/>
          <w:sz w:val="56"/>
          <w:szCs w:val="30"/>
        </w:rPr>
      </w:pPr>
      <w:r>
        <w:rPr>
          <w:rFonts w:ascii="Verdana" w:hAnsi="Verdana"/>
          <w:b/>
          <w:color w:val="7030A0"/>
          <w:sz w:val="56"/>
          <w:szCs w:val="30"/>
        </w:rPr>
        <w:t>Configurações Gmail para tornar aplicativo seguro</w:t>
      </w:r>
    </w:p>
    <w:p w14:paraId="1228F432" w14:textId="4E007255" w:rsidR="0079071D" w:rsidRDefault="0079071D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482CE1B4" w14:textId="77777777" w:rsidR="0079071D" w:rsidRDefault="0079071D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7CDB916D" w14:textId="77777777" w:rsidR="00FB012C" w:rsidRDefault="00FB012C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0E66F70A" w14:textId="2AB40D10" w:rsidR="00FB012C" w:rsidRDefault="00FB012C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1F1FF89A" w14:textId="77777777" w:rsidR="0079071D" w:rsidRDefault="0079071D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2890E7BD" w14:textId="77777777" w:rsidR="0079071D" w:rsidRDefault="0079071D" w:rsidP="005E76F2">
      <w:pPr>
        <w:spacing w:after="0" w:line="240" w:lineRule="auto"/>
        <w:jc w:val="center"/>
        <w:outlineLvl w:val="0"/>
        <w:rPr>
          <w:rFonts w:ascii="Verdana" w:hAnsi="Verdana"/>
          <w:b/>
          <w:noProof/>
          <w:color w:val="2FB995"/>
          <w:sz w:val="30"/>
          <w:szCs w:val="30"/>
          <w:lang w:eastAsia="pt-BR"/>
        </w:rPr>
      </w:pPr>
    </w:p>
    <w:p w14:paraId="5A17158D" w14:textId="27388F8F" w:rsidR="00FF37F8" w:rsidRDefault="00FF37F8" w:rsidP="005E76F2">
      <w:pPr>
        <w:spacing w:after="0" w:line="240" w:lineRule="auto"/>
        <w:jc w:val="center"/>
        <w:outlineLvl w:val="0"/>
        <w:rPr>
          <w:rFonts w:ascii="Verdana" w:hAnsi="Verdana"/>
          <w:b/>
          <w:noProof/>
          <w:color w:val="2FB995"/>
          <w:sz w:val="30"/>
          <w:szCs w:val="30"/>
          <w:lang w:eastAsia="pt-BR"/>
        </w:rPr>
      </w:pPr>
    </w:p>
    <w:p w14:paraId="42A29E89" w14:textId="77777777" w:rsidR="00FF37F8" w:rsidRDefault="00FF37F8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73A8BF37" w14:textId="77777777" w:rsidR="0079071D" w:rsidRDefault="0079071D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2BBC8BD4" w14:textId="77777777" w:rsidR="0079071D" w:rsidRDefault="0079071D" w:rsidP="00FB012C">
      <w:pPr>
        <w:spacing w:after="0" w:line="240" w:lineRule="auto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7B4D1EC0" w14:textId="77777777" w:rsidR="00FB012C" w:rsidRDefault="00FB012C" w:rsidP="00FB012C">
      <w:pPr>
        <w:spacing w:after="0" w:line="240" w:lineRule="auto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58A1AAAD" w14:textId="77777777" w:rsidR="002F6C48" w:rsidRDefault="002F6C48" w:rsidP="00FF37F8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76EB3008" w14:textId="77777777" w:rsidR="00FF37F8" w:rsidRDefault="00FF37F8" w:rsidP="001C0643">
      <w:pPr>
        <w:spacing w:after="0" w:line="240" w:lineRule="auto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379E9339" w14:textId="50B502D1" w:rsidR="00FF37F8" w:rsidRDefault="00FF37F8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4B39F26D" w14:textId="77777777" w:rsidR="00FC7B1A" w:rsidRDefault="00FC7B1A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5982D656" w14:textId="77777777" w:rsidR="00FF37F8" w:rsidRDefault="00FF37F8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0B6578E9" w14:textId="77777777" w:rsidR="004B113C" w:rsidRDefault="004B113C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4EDC4A0D" w14:textId="77777777" w:rsidR="0079071D" w:rsidRDefault="0079071D" w:rsidP="005E76F2">
      <w:pPr>
        <w:spacing w:after="0"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2836"/>
        <w:gridCol w:w="2835"/>
        <w:gridCol w:w="988"/>
        <w:gridCol w:w="2839"/>
      </w:tblGrid>
      <w:tr w:rsidR="004B113C" w14:paraId="679AD837" w14:textId="77777777" w:rsidTr="007D603B">
        <w:tc>
          <w:tcPr>
            <w:tcW w:w="2836" w:type="dxa"/>
            <w:shd w:val="clear" w:color="auto" w:fill="5F497A" w:themeFill="accent4" w:themeFillShade="BF"/>
          </w:tcPr>
          <w:p w14:paraId="7411B288" w14:textId="77777777" w:rsidR="004B113C" w:rsidRPr="004B113C" w:rsidRDefault="004B113C" w:rsidP="004B113C">
            <w:pPr>
              <w:spacing w:after="0" w:line="240" w:lineRule="auto"/>
              <w:outlineLvl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4B113C"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  <w:lang w:eastAsia="pt-BR"/>
              </w:rPr>
              <w:t>Autor:</w:t>
            </w:r>
          </w:p>
        </w:tc>
        <w:tc>
          <w:tcPr>
            <w:tcW w:w="6662" w:type="dxa"/>
            <w:gridSpan w:val="3"/>
          </w:tcPr>
          <w:p w14:paraId="65FAF521" w14:textId="75716343" w:rsidR="004B113C" w:rsidRPr="004B113C" w:rsidRDefault="000533C5" w:rsidP="007A6409">
            <w:pPr>
              <w:spacing w:after="0" w:line="240" w:lineRule="auto"/>
              <w:outlineLvl w:val="0"/>
              <w:rPr>
                <w:rFonts w:ascii="Verdana" w:hAnsi="Verdana" w:cs="Verdana"/>
                <w:color w:val="1D2021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1D2021"/>
                <w:sz w:val="20"/>
                <w:szCs w:val="20"/>
                <w:lang w:eastAsia="pt-BR"/>
              </w:rPr>
              <w:t>Ewerton Ferreira</w:t>
            </w:r>
          </w:p>
        </w:tc>
      </w:tr>
      <w:tr w:rsidR="004B113C" w14:paraId="7EE6FF0C" w14:textId="77777777" w:rsidTr="007D603B">
        <w:tc>
          <w:tcPr>
            <w:tcW w:w="2836" w:type="dxa"/>
            <w:shd w:val="clear" w:color="auto" w:fill="5F497A" w:themeFill="accent4" w:themeFillShade="BF"/>
          </w:tcPr>
          <w:p w14:paraId="3A659F08" w14:textId="77777777" w:rsidR="004B113C" w:rsidRPr="004B113C" w:rsidRDefault="004B113C" w:rsidP="004B113C">
            <w:pPr>
              <w:spacing w:after="0" w:line="240" w:lineRule="auto"/>
              <w:outlineLvl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4B113C"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  <w:lang w:eastAsia="pt-BR"/>
              </w:rPr>
              <w:t>Versão do Documento</w:t>
            </w:r>
            <w:r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835" w:type="dxa"/>
          </w:tcPr>
          <w:p w14:paraId="6792C2B5" w14:textId="77777777" w:rsidR="004B113C" w:rsidRPr="007A6409" w:rsidRDefault="00A71E55" w:rsidP="007A6409">
            <w:pPr>
              <w:spacing w:after="0" w:line="240" w:lineRule="auto"/>
              <w:outlineLvl w:val="0"/>
              <w:rPr>
                <w:rFonts w:ascii="Verdana" w:hAnsi="Verdana" w:cs="Verdana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sz w:val="20"/>
                <w:szCs w:val="20"/>
                <w:lang w:eastAsia="pt-BR"/>
              </w:rPr>
              <w:t>1</w:t>
            </w:r>
            <w:r w:rsidR="007A6409" w:rsidRPr="007A6409">
              <w:rPr>
                <w:rFonts w:ascii="Verdana" w:hAnsi="Verdana" w:cs="Verdana"/>
                <w:sz w:val="20"/>
                <w:szCs w:val="20"/>
                <w:lang w:eastAsia="pt-BR"/>
              </w:rPr>
              <w:t>.00</w:t>
            </w:r>
          </w:p>
        </w:tc>
        <w:tc>
          <w:tcPr>
            <w:tcW w:w="988" w:type="dxa"/>
            <w:shd w:val="clear" w:color="auto" w:fill="5F497A" w:themeFill="accent4" w:themeFillShade="BF"/>
          </w:tcPr>
          <w:p w14:paraId="04447A91" w14:textId="77777777" w:rsidR="004B113C" w:rsidRPr="004B113C" w:rsidRDefault="004B113C" w:rsidP="004B113C">
            <w:pPr>
              <w:spacing w:after="0" w:line="240" w:lineRule="auto"/>
              <w:jc w:val="right"/>
              <w:outlineLvl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4B113C"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2839" w:type="dxa"/>
          </w:tcPr>
          <w:p w14:paraId="521EB3DD" w14:textId="656B9159" w:rsidR="004B113C" w:rsidRPr="007A6409" w:rsidRDefault="00FC7B1A" w:rsidP="00B2565F">
            <w:pPr>
              <w:spacing w:after="0" w:line="240" w:lineRule="auto"/>
              <w:outlineLvl w:val="0"/>
              <w:rPr>
                <w:rFonts w:ascii="Verdana" w:hAnsi="Verdana" w:cs="Verdana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sz w:val="20"/>
                <w:szCs w:val="20"/>
                <w:lang w:eastAsia="pt-BR"/>
              </w:rPr>
              <w:t>29/04/2022</w:t>
            </w:r>
          </w:p>
        </w:tc>
      </w:tr>
      <w:tr w:rsidR="00F86A79" w14:paraId="0C17C6F9" w14:textId="77777777" w:rsidTr="007D603B">
        <w:tc>
          <w:tcPr>
            <w:tcW w:w="2836" w:type="dxa"/>
            <w:shd w:val="clear" w:color="auto" w:fill="5F497A" w:themeFill="accent4" w:themeFillShade="BF"/>
          </w:tcPr>
          <w:p w14:paraId="7ED3606C" w14:textId="77777777" w:rsidR="00F86A79" w:rsidRPr="004B113C" w:rsidRDefault="00F86A79" w:rsidP="004B113C">
            <w:pPr>
              <w:spacing w:after="0" w:line="240" w:lineRule="auto"/>
              <w:outlineLvl w:val="0"/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b/>
                <w:color w:val="FFFFFF" w:themeColor="background1"/>
                <w:sz w:val="20"/>
                <w:szCs w:val="20"/>
                <w:lang w:eastAsia="pt-BR"/>
              </w:rPr>
              <w:t>Módulo:</w:t>
            </w:r>
          </w:p>
        </w:tc>
        <w:tc>
          <w:tcPr>
            <w:tcW w:w="6662" w:type="dxa"/>
            <w:gridSpan w:val="3"/>
          </w:tcPr>
          <w:p w14:paraId="0E271330" w14:textId="180A07AC" w:rsidR="00F86A79" w:rsidRPr="007A6409" w:rsidRDefault="007971F2" w:rsidP="00525C5D">
            <w:pPr>
              <w:spacing w:after="0" w:line="240" w:lineRule="auto"/>
              <w:outlineLvl w:val="0"/>
              <w:rPr>
                <w:rFonts w:ascii="Verdana" w:hAnsi="Verdana" w:cs="Verdana"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Verdana" w:hAnsi="Verdana" w:cs="Verdana"/>
                <w:color w:val="1D2021"/>
                <w:sz w:val="20"/>
                <w:szCs w:val="20"/>
                <w:lang w:eastAsia="pt-BR"/>
              </w:rPr>
              <w:t>AppConnector</w:t>
            </w:r>
          </w:p>
        </w:tc>
      </w:tr>
    </w:tbl>
    <w:p w14:paraId="0738EA38" w14:textId="77777777" w:rsidR="005E76F2" w:rsidRDefault="005E76F2" w:rsidP="00A54FB1">
      <w:pPr>
        <w:spacing w:after="0" w:line="240" w:lineRule="auto"/>
        <w:outlineLvl w:val="0"/>
        <w:rPr>
          <w:rFonts w:ascii="Verdana" w:hAnsi="Verdana"/>
          <w:b/>
          <w:sz w:val="16"/>
          <w:szCs w:val="16"/>
        </w:rPr>
      </w:pPr>
    </w:p>
    <w:p w14:paraId="2D7E1CD1" w14:textId="77777777" w:rsidR="00AD40D4" w:rsidRDefault="00AD40D4" w:rsidP="00A54FB1">
      <w:pPr>
        <w:spacing w:after="0" w:line="240" w:lineRule="auto"/>
        <w:outlineLvl w:val="0"/>
        <w:rPr>
          <w:rFonts w:ascii="Verdana" w:hAnsi="Verdana"/>
          <w:b/>
          <w:sz w:val="16"/>
          <w:szCs w:val="16"/>
        </w:rPr>
      </w:pPr>
    </w:p>
    <w:p w14:paraId="5A2459C9" w14:textId="77777777" w:rsidR="00AD40D4" w:rsidRDefault="00AD40D4" w:rsidP="00A54FB1">
      <w:pPr>
        <w:spacing w:after="0" w:line="240" w:lineRule="auto"/>
        <w:outlineLvl w:val="0"/>
        <w:rPr>
          <w:rFonts w:ascii="Verdana" w:hAnsi="Verdana"/>
          <w:b/>
          <w:sz w:val="16"/>
          <w:szCs w:val="16"/>
        </w:rPr>
      </w:pPr>
    </w:p>
    <w:p w14:paraId="5D0C87E7" w14:textId="77777777" w:rsidR="00773B8F" w:rsidRPr="00B21936" w:rsidRDefault="00773B8F" w:rsidP="00E32320">
      <w:pPr>
        <w:spacing w:after="0"/>
        <w:rPr>
          <w:rFonts w:ascii="Verdana" w:hAnsi="Verdana"/>
          <w:sz w:val="18"/>
          <w:szCs w:val="18"/>
        </w:rPr>
      </w:pPr>
    </w:p>
    <w:p w14:paraId="0F7633EF" w14:textId="7026DE54" w:rsidR="007031C9" w:rsidRDefault="007031C9" w:rsidP="001D5A22">
      <w:pPr>
        <w:pStyle w:val="PargrafodaLista"/>
        <w:numPr>
          <w:ilvl w:val="0"/>
          <w:numId w:val="1"/>
        </w:numPr>
        <w:spacing w:after="0" w:line="240" w:lineRule="auto"/>
        <w:ind w:left="-98" w:hanging="328"/>
        <w:outlineLvl w:val="0"/>
        <w:rPr>
          <w:rFonts w:ascii="Verdana" w:hAnsi="Verdana"/>
          <w:b/>
          <w:color w:val="7030A0"/>
          <w:sz w:val="20"/>
          <w:szCs w:val="20"/>
        </w:rPr>
      </w:pPr>
      <w:r w:rsidRPr="00B21936">
        <w:rPr>
          <w:rFonts w:ascii="Verdana" w:hAnsi="Verdana"/>
          <w:b/>
          <w:color w:val="7030A0"/>
          <w:sz w:val="20"/>
          <w:szCs w:val="20"/>
        </w:rPr>
        <w:t>Visão Geral</w:t>
      </w:r>
    </w:p>
    <w:p w14:paraId="1E2C378D" w14:textId="77777777" w:rsidR="001D5A22" w:rsidRPr="001D5A22" w:rsidRDefault="001D5A22" w:rsidP="001D5A22">
      <w:pPr>
        <w:spacing w:after="0" w:line="240" w:lineRule="auto"/>
        <w:outlineLvl w:val="0"/>
        <w:rPr>
          <w:rFonts w:ascii="Verdana" w:hAnsi="Verdana"/>
          <w:b/>
          <w:color w:val="7030A0"/>
          <w:sz w:val="20"/>
          <w:szCs w:val="20"/>
        </w:rPr>
      </w:pPr>
    </w:p>
    <w:p w14:paraId="44B31E8E" w14:textId="6C930251" w:rsidR="00FA6605" w:rsidRPr="00AF31F3" w:rsidRDefault="000533C5" w:rsidP="007E679C">
      <w:pPr>
        <w:spacing w:after="0"/>
        <w:ind w:firstLine="708"/>
        <w:rPr>
          <w:rFonts w:asciiTheme="minorHAnsi" w:hAnsiTheme="minorHAnsi" w:cs="Verdana"/>
          <w:color w:val="1D2021"/>
          <w:u w:val="single"/>
          <w:lang w:eastAsia="pt-BR"/>
        </w:rPr>
      </w:pPr>
      <w:r>
        <w:rPr>
          <w:rFonts w:asciiTheme="minorHAnsi" w:hAnsiTheme="minorHAnsi" w:cs="Verdana"/>
          <w:color w:val="1D2021"/>
          <w:lang w:eastAsia="pt-BR"/>
        </w:rPr>
        <w:t xml:space="preserve">O objetivo deste documento é descrever </w:t>
      </w:r>
      <w:r w:rsidR="00FC7B1A">
        <w:rPr>
          <w:rFonts w:asciiTheme="minorHAnsi" w:hAnsiTheme="minorHAnsi" w:cs="Verdana"/>
          <w:color w:val="1D2021"/>
          <w:lang w:eastAsia="pt-BR"/>
        </w:rPr>
        <w:t xml:space="preserve">como devem ser feitas as configurações dentro do ambiente Google (Gmail) para que as aplicações AppConnector NDD possam ser consideradas seguras e não necessitarem mais da ativação da opção de </w:t>
      </w:r>
      <w:r w:rsidR="001C0643">
        <w:rPr>
          <w:rFonts w:asciiTheme="minorHAnsi" w:hAnsiTheme="minorHAnsi" w:cs="Verdana"/>
          <w:color w:val="1D2021"/>
          <w:lang w:eastAsia="pt-BR"/>
        </w:rPr>
        <w:t xml:space="preserve">Acesso a </w:t>
      </w:r>
      <w:r w:rsidR="001C0643" w:rsidRPr="001C0643">
        <w:rPr>
          <w:rFonts w:asciiTheme="minorHAnsi" w:hAnsiTheme="minorHAnsi" w:cs="Verdana"/>
          <w:b/>
          <w:bCs/>
          <w:color w:val="1D2021"/>
          <w:lang w:eastAsia="pt-BR"/>
        </w:rPr>
        <w:t>app</w:t>
      </w:r>
      <w:r w:rsidR="00FC7B1A" w:rsidRPr="001C0643">
        <w:rPr>
          <w:rFonts w:asciiTheme="minorHAnsi" w:hAnsiTheme="minorHAnsi" w:cs="Verdana"/>
          <w:b/>
          <w:bCs/>
          <w:color w:val="1D2021"/>
          <w:lang w:eastAsia="pt-BR"/>
        </w:rPr>
        <w:t xml:space="preserve"> menos seguro</w:t>
      </w:r>
      <w:r w:rsidR="00FC7B1A">
        <w:rPr>
          <w:rFonts w:asciiTheme="minorHAnsi" w:hAnsiTheme="minorHAnsi" w:cs="Verdana"/>
          <w:color w:val="1D2021"/>
          <w:lang w:eastAsia="pt-BR"/>
        </w:rPr>
        <w:t xml:space="preserve"> que será desabilitada pel</w:t>
      </w:r>
      <w:r w:rsidR="001C0643">
        <w:rPr>
          <w:rFonts w:asciiTheme="minorHAnsi" w:hAnsiTheme="minorHAnsi" w:cs="Verdana"/>
          <w:color w:val="1D2021"/>
          <w:lang w:eastAsia="pt-BR"/>
        </w:rPr>
        <w:t>a</w:t>
      </w:r>
      <w:r w:rsidR="00FC7B1A">
        <w:rPr>
          <w:rFonts w:asciiTheme="minorHAnsi" w:hAnsiTheme="minorHAnsi" w:cs="Verdana"/>
          <w:color w:val="1D2021"/>
          <w:lang w:eastAsia="pt-BR"/>
        </w:rPr>
        <w:t xml:space="preserve"> Google em 30/05/2022</w:t>
      </w:r>
      <w:r w:rsidR="007971F2">
        <w:rPr>
          <w:rFonts w:asciiTheme="minorHAnsi" w:hAnsiTheme="minorHAnsi" w:cs="Verdana"/>
          <w:color w:val="1D2021"/>
          <w:lang w:eastAsia="pt-BR"/>
        </w:rPr>
        <w:t>.</w:t>
      </w:r>
    </w:p>
    <w:p w14:paraId="26A81969" w14:textId="77777777" w:rsidR="00493F38" w:rsidRPr="00B21936" w:rsidRDefault="00493F38" w:rsidP="00493F38">
      <w:pPr>
        <w:spacing w:after="0"/>
        <w:rPr>
          <w:rFonts w:ascii="Verdana" w:hAnsi="Verdana"/>
          <w:sz w:val="18"/>
          <w:szCs w:val="18"/>
        </w:rPr>
      </w:pPr>
    </w:p>
    <w:p w14:paraId="19E3933C" w14:textId="77777777" w:rsidR="00AF31F3" w:rsidRPr="00B21936" w:rsidRDefault="00AF31F3" w:rsidP="00493F38">
      <w:pPr>
        <w:spacing w:after="0"/>
        <w:rPr>
          <w:rFonts w:ascii="Verdana" w:hAnsi="Verdana"/>
          <w:sz w:val="18"/>
          <w:szCs w:val="18"/>
        </w:rPr>
      </w:pPr>
    </w:p>
    <w:p w14:paraId="657E544C" w14:textId="78000026" w:rsidR="00B9155A" w:rsidRDefault="00FC7B1A" w:rsidP="001D5A22">
      <w:pPr>
        <w:pStyle w:val="PargrafodaLista"/>
        <w:numPr>
          <w:ilvl w:val="0"/>
          <w:numId w:val="1"/>
        </w:numPr>
        <w:spacing w:after="0" w:line="240" w:lineRule="auto"/>
        <w:ind w:left="-98" w:hanging="328"/>
        <w:outlineLvl w:val="0"/>
        <w:rPr>
          <w:rFonts w:ascii="Verdana" w:hAnsi="Verdana"/>
          <w:b/>
          <w:color w:val="7030A0"/>
          <w:sz w:val="20"/>
          <w:szCs w:val="20"/>
        </w:rPr>
      </w:pPr>
      <w:r>
        <w:rPr>
          <w:rFonts w:ascii="Verdana" w:hAnsi="Verdana"/>
          <w:b/>
          <w:color w:val="7030A0"/>
          <w:sz w:val="20"/>
          <w:szCs w:val="20"/>
        </w:rPr>
        <w:t>Configurações ambiente Google (G</w:t>
      </w:r>
      <w:r w:rsidR="00501B3D">
        <w:rPr>
          <w:rFonts w:ascii="Verdana" w:hAnsi="Verdana"/>
          <w:b/>
          <w:color w:val="7030A0"/>
          <w:sz w:val="20"/>
          <w:szCs w:val="20"/>
        </w:rPr>
        <w:t>m</w:t>
      </w:r>
      <w:r>
        <w:rPr>
          <w:rFonts w:ascii="Verdana" w:hAnsi="Verdana"/>
          <w:b/>
          <w:color w:val="7030A0"/>
          <w:sz w:val="20"/>
          <w:szCs w:val="20"/>
        </w:rPr>
        <w:t>ail)</w:t>
      </w:r>
    </w:p>
    <w:p w14:paraId="3312B7ED" w14:textId="77777777" w:rsidR="001D5A22" w:rsidRPr="001D5A22" w:rsidRDefault="001D5A22" w:rsidP="001D5A22">
      <w:pPr>
        <w:pStyle w:val="PargrafodaLista"/>
        <w:spacing w:after="0" w:line="240" w:lineRule="auto"/>
        <w:ind w:left="-98"/>
        <w:outlineLvl w:val="0"/>
        <w:rPr>
          <w:rFonts w:ascii="Verdana" w:hAnsi="Verdana"/>
          <w:b/>
          <w:color w:val="7030A0"/>
          <w:sz w:val="20"/>
          <w:szCs w:val="20"/>
        </w:rPr>
      </w:pPr>
    </w:p>
    <w:p w14:paraId="3CE622D4" w14:textId="459ABDD9" w:rsidR="007971F2" w:rsidRDefault="00FC7B1A" w:rsidP="007E679C">
      <w:pPr>
        <w:spacing w:after="0" w:line="360" w:lineRule="atLeast"/>
        <w:ind w:firstLine="708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>Para que a aplicação AppConnector NDD seja considerada segura, ela deve carregar uma senha específica gerada e fornecida pelo próprio Gmail</w:t>
      </w:r>
      <w:r w:rsidR="00501B3D">
        <w:rPr>
          <w:rFonts w:asciiTheme="minorHAnsi" w:eastAsia="Times New Roman" w:hAnsiTheme="minorHAnsi" w:cs="Segoe UI"/>
          <w:lang w:eastAsia="pt-BR"/>
        </w:rPr>
        <w:t xml:space="preserve"> a opção chama-se </w:t>
      </w:r>
      <w:r w:rsidR="00501B3D" w:rsidRPr="00501B3D">
        <w:rPr>
          <w:rFonts w:asciiTheme="minorHAnsi" w:eastAsia="Times New Roman" w:hAnsiTheme="minorHAnsi" w:cs="Segoe UI"/>
          <w:b/>
          <w:bCs/>
          <w:lang w:eastAsia="pt-BR"/>
        </w:rPr>
        <w:t>SENHAS DE APP</w:t>
      </w:r>
      <w:r w:rsidR="00501B3D">
        <w:rPr>
          <w:rFonts w:asciiTheme="minorHAnsi" w:eastAsia="Times New Roman" w:hAnsiTheme="minorHAnsi" w:cs="Segoe UI"/>
          <w:lang w:eastAsia="pt-BR"/>
        </w:rPr>
        <w:t>, e para obtê-la o usuário deve seguir os passos abaixo</w:t>
      </w:r>
      <w:r w:rsidR="00873041">
        <w:rPr>
          <w:rFonts w:asciiTheme="minorHAnsi" w:eastAsia="Times New Roman" w:hAnsiTheme="minorHAnsi" w:cs="Segoe UI"/>
          <w:lang w:eastAsia="pt-BR"/>
        </w:rPr>
        <w:t>:</w:t>
      </w:r>
    </w:p>
    <w:p w14:paraId="5C720905" w14:textId="1DD0E0D5" w:rsidR="00501B3D" w:rsidRDefault="00501B3D" w:rsidP="007E679C">
      <w:pPr>
        <w:spacing w:after="0" w:line="360" w:lineRule="atLeast"/>
        <w:ind w:firstLine="708"/>
        <w:rPr>
          <w:rFonts w:asciiTheme="minorHAnsi" w:eastAsia="Times New Roman" w:hAnsiTheme="minorHAnsi" w:cs="Segoe UI"/>
          <w:lang w:eastAsia="pt-BR"/>
        </w:rPr>
      </w:pPr>
    </w:p>
    <w:p w14:paraId="714E00F3" w14:textId="5294950D" w:rsidR="00501B3D" w:rsidRPr="00501B3D" w:rsidRDefault="00501B3D" w:rsidP="00F76B4F">
      <w:pPr>
        <w:pStyle w:val="PargrafodaLista"/>
        <w:numPr>
          <w:ilvl w:val="0"/>
          <w:numId w:val="14"/>
        </w:num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>Logar</w:t>
      </w:r>
      <w:r w:rsidR="00F76B4F">
        <w:rPr>
          <w:rFonts w:asciiTheme="minorHAnsi" w:eastAsia="Times New Roman" w:hAnsiTheme="minorHAnsi" w:cs="Segoe UI"/>
          <w:lang w:eastAsia="pt-BR"/>
        </w:rPr>
        <w:t xml:space="preserve"> o e-mail Gmail normalmente no navegador e clicar no ícone do perfil.</w:t>
      </w:r>
    </w:p>
    <w:p w14:paraId="6AFFD794" w14:textId="73FE2C7E" w:rsidR="00501B3D" w:rsidRDefault="00501B3D" w:rsidP="007E679C">
      <w:pPr>
        <w:spacing w:after="0" w:line="360" w:lineRule="atLeast"/>
        <w:ind w:firstLine="708"/>
        <w:rPr>
          <w:rFonts w:asciiTheme="minorHAnsi" w:eastAsia="Times New Roman" w:hAnsiTheme="minorHAnsi" w:cs="Segoe UI"/>
          <w:lang w:eastAsia="pt-BR"/>
        </w:rPr>
      </w:pPr>
    </w:p>
    <w:p w14:paraId="78FDD4FB" w14:textId="2926E852" w:rsidR="00501B3D" w:rsidRDefault="00501B3D" w:rsidP="007E679C">
      <w:pPr>
        <w:spacing w:after="0" w:line="360" w:lineRule="atLeast"/>
        <w:ind w:firstLine="708"/>
        <w:rPr>
          <w:rFonts w:asciiTheme="minorHAnsi" w:eastAsia="Times New Roman" w:hAnsiTheme="minorHAnsi" w:cs="Segoe UI"/>
          <w:lang w:eastAsia="pt-BR"/>
        </w:rPr>
      </w:pPr>
      <w:r>
        <w:rPr>
          <w:noProof/>
        </w:rPr>
        <w:drawing>
          <wp:inline distT="0" distB="0" distL="0" distR="0" wp14:anchorId="44F86896" wp14:editId="4456AB30">
            <wp:extent cx="5731510" cy="1661160"/>
            <wp:effectExtent l="19050" t="19050" r="21590" b="152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1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AB4809" w14:textId="55C8B07F" w:rsidR="00F76B4F" w:rsidRDefault="00F76B4F" w:rsidP="007E679C">
      <w:pPr>
        <w:spacing w:after="0" w:line="360" w:lineRule="atLeast"/>
        <w:ind w:firstLine="708"/>
        <w:rPr>
          <w:rFonts w:asciiTheme="minorHAnsi" w:eastAsia="Times New Roman" w:hAnsiTheme="minorHAnsi" w:cs="Segoe UI"/>
          <w:lang w:eastAsia="pt-BR"/>
        </w:rPr>
      </w:pPr>
    </w:p>
    <w:p w14:paraId="05A0D625" w14:textId="7A7DDBB2" w:rsidR="00F76B4F" w:rsidRDefault="00F76B4F" w:rsidP="00F76B4F">
      <w:pPr>
        <w:pStyle w:val="PargrafodaLista"/>
        <w:numPr>
          <w:ilvl w:val="0"/>
          <w:numId w:val="14"/>
        </w:num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>Clicar n</w:t>
      </w:r>
      <w:r w:rsidR="002230BA">
        <w:rPr>
          <w:rFonts w:asciiTheme="minorHAnsi" w:eastAsia="Times New Roman" w:hAnsiTheme="minorHAnsi" w:cs="Segoe UI"/>
          <w:lang w:eastAsia="pt-BR"/>
        </w:rPr>
        <w:t>a</w:t>
      </w:r>
      <w:r>
        <w:rPr>
          <w:rFonts w:asciiTheme="minorHAnsi" w:eastAsia="Times New Roman" w:hAnsiTheme="minorHAnsi" w:cs="Segoe UI"/>
          <w:lang w:eastAsia="pt-BR"/>
        </w:rPr>
        <w:t xml:space="preserve"> opção </w:t>
      </w:r>
      <w:r w:rsidR="002230BA">
        <w:rPr>
          <w:rFonts w:asciiTheme="minorHAnsi" w:eastAsia="Times New Roman" w:hAnsiTheme="minorHAnsi" w:cs="Segoe UI"/>
          <w:b/>
          <w:bCs/>
          <w:lang w:eastAsia="pt-BR"/>
        </w:rPr>
        <w:t>Gerenciar sua Conta Google</w:t>
      </w:r>
      <w:r>
        <w:rPr>
          <w:rFonts w:asciiTheme="minorHAnsi" w:eastAsia="Times New Roman" w:hAnsiTheme="minorHAnsi" w:cs="Segoe UI"/>
          <w:lang w:eastAsia="pt-BR"/>
        </w:rPr>
        <w:t>.</w:t>
      </w:r>
    </w:p>
    <w:p w14:paraId="0DBA3BD9" w14:textId="052D5319" w:rsidR="00F76B4F" w:rsidRPr="00F76B4F" w:rsidRDefault="00F76B4F" w:rsidP="00F76B4F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 xml:space="preserve">     </w:t>
      </w:r>
    </w:p>
    <w:p w14:paraId="143B8C47" w14:textId="49622790" w:rsidR="00F76B4F" w:rsidRDefault="00F76B4F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  <w:r>
        <w:rPr>
          <w:noProof/>
        </w:rPr>
        <w:drawing>
          <wp:inline distT="0" distB="0" distL="0" distR="0" wp14:anchorId="5A7AFF9D" wp14:editId="5A31B3FF">
            <wp:extent cx="5731510" cy="2218055"/>
            <wp:effectExtent l="19050" t="19050" r="21590" b="1079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8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94885E" w14:textId="3E405BCF" w:rsidR="002230BA" w:rsidRDefault="002230BA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</w:p>
    <w:p w14:paraId="460EEFFD" w14:textId="5364121E" w:rsidR="002230BA" w:rsidRDefault="00502ED6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>O usuário será direcionado para uma nova página referente as configurações da sua conta Google, e será a partir dela que seguiremos com as alterações.</w:t>
      </w:r>
    </w:p>
    <w:p w14:paraId="25D13E4B" w14:textId="674F8D33" w:rsidR="00502ED6" w:rsidRDefault="00502ED6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</w:p>
    <w:p w14:paraId="71E8C214" w14:textId="67F44B90" w:rsidR="00502ED6" w:rsidRDefault="00502ED6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</w:p>
    <w:p w14:paraId="2203B6D2" w14:textId="03895229" w:rsidR="001C0643" w:rsidRDefault="001C0643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</w:p>
    <w:p w14:paraId="4621A764" w14:textId="141F7F86" w:rsidR="001C0643" w:rsidRDefault="001C0643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</w:p>
    <w:p w14:paraId="176BE324" w14:textId="77777777" w:rsidR="001C0643" w:rsidRDefault="001C0643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</w:p>
    <w:p w14:paraId="5BE795E2" w14:textId="16454E06" w:rsidR="002230BA" w:rsidRPr="00502ED6" w:rsidRDefault="00502ED6" w:rsidP="00502ED6">
      <w:pPr>
        <w:pStyle w:val="PargrafodaLista"/>
        <w:numPr>
          <w:ilvl w:val="0"/>
          <w:numId w:val="14"/>
        </w:num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 xml:space="preserve">Nesta nova página deve-se clicar na opção </w:t>
      </w:r>
      <w:r>
        <w:rPr>
          <w:rFonts w:asciiTheme="minorHAnsi" w:eastAsia="Times New Roman" w:hAnsiTheme="minorHAnsi" w:cs="Segoe UI"/>
          <w:b/>
          <w:bCs/>
          <w:lang w:eastAsia="pt-BR"/>
        </w:rPr>
        <w:t>Segurança.</w:t>
      </w:r>
    </w:p>
    <w:p w14:paraId="7BCF0C80" w14:textId="77777777" w:rsidR="00502ED6" w:rsidRPr="00502ED6" w:rsidRDefault="00502ED6" w:rsidP="00502ED6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36E08A75" w14:textId="101C8589" w:rsidR="002230BA" w:rsidRDefault="00502ED6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  <w:r>
        <w:rPr>
          <w:noProof/>
        </w:rPr>
        <w:drawing>
          <wp:inline distT="0" distB="0" distL="0" distR="0" wp14:anchorId="12FE81F0" wp14:editId="4C5D5020">
            <wp:extent cx="5731510" cy="1793875"/>
            <wp:effectExtent l="19050" t="19050" r="21590" b="158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3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3B837B" w14:textId="532FCDB0" w:rsidR="00502ED6" w:rsidRDefault="00502ED6" w:rsidP="00F76B4F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</w:p>
    <w:p w14:paraId="6BF2C821" w14:textId="16D7A6C2" w:rsidR="00502ED6" w:rsidRPr="00EF1942" w:rsidRDefault="00502ED6" w:rsidP="00502ED6">
      <w:pPr>
        <w:pStyle w:val="PargrafodaLista"/>
        <w:numPr>
          <w:ilvl w:val="0"/>
          <w:numId w:val="14"/>
        </w:num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 xml:space="preserve">Novas opções irão aparecer referente à segurança da conta Google, o usuário deverá rolar a página até a seção </w:t>
      </w:r>
      <w:r>
        <w:rPr>
          <w:rFonts w:asciiTheme="minorHAnsi" w:eastAsia="Times New Roman" w:hAnsiTheme="minorHAnsi" w:cs="Segoe UI"/>
          <w:b/>
          <w:bCs/>
          <w:lang w:eastAsia="pt-BR"/>
        </w:rPr>
        <w:t xml:space="preserve">Como fazer login no Google, </w:t>
      </w:r>
      <w:r>
        <w:rPr>
          <w:rFonts w:asciiTheme="minorHAnsi" w:eastAsia="Times New Roman" w:hAnsiTheme="minorHAnsi" w:cs="Segoe UI"/>
          <w:lang w:eastAsia="pt-BR"/>
        </w:rPr>
        <w:t xml:space="preserve">e </w:t>
      </w:r>
      <w:r w:rsidR="00EF1942">
        <w:rPr>
          <w:rFonts w:asciiTheme="minorHAnsi" w:eastAsia="Times New Roman" w:hAnsiTheme="minorHAnsi" w:cs="Segoe UI"/>
          <w:lang w:eastAsia="pt-BR"/>
        </w:rPr>
        <w:t>clicar na opção</w:t>
      </w:r>
      <w:r>
        <w:rPr>
          <w:rFonts w:asciiTheme="minorHAnsi" w:eastAsia="Times New Roman" w:hAnsiTheme="minorHAnsi" w:cs="Segoe UI"/>
          <w:lang w:eastAsia="pt-BR"/>
        </w:rPr>
        <w:t xml:space="preserve"> </w:t>
      </w:r>
      <w:r>
        <w:rPr>
          <w:rFonts w:asciiTheme="minorHAnsi" w:eastAsia="Times New Roman" w:hAnsiTheme="minorHAnsi" w:cs="Segoe UI"/>
          <w:b/>
          <w:bCs/>
          <w:lang w:eastAsia="pt-BR"/>
        </w:rPr>
        <w:t>Verificação em duas etapas</w:t>
      </w:r>
      <w:r w:rsidR="00EF1942">
        <w:rPr>
          <w:rFonts w:asciiTheme="minorHAnsi" w:eastAsia="Times New Roman" w:hAnsiTheme="minorHAnsi" w:cs="Segoe UI"/>
          <w:b/>
          <w:bCs/>
          <w:lang w:eastAsia="pt-BR"/>
        </w:rPr>
        <w:t xml:space="preserve"> </w:t>
      </w:r>
      <w:r w:rsidR="00EF1942">
        <w:rPr>
          <w:rFonts w:asciiTheme="minorHAnsi" w:eastAsia="Times New Roman" w:hAnsiTheme="minorHAnsi" w:cs="Segoe UI"/>
          <w:lang w:eastAsia="pt-BR"/>
        </w:rPr>
        <w:t>para ativá-la</w:t>
      </w:r>
      <w:r>
        <w:rPr>
          <w:rFonts w:asciiTheme="minorHAnsi" w:eastAsia="Times New Roman" w:hAnsiTheme="minorHAnsi" w:cs="Segoe UI"/>
          <w:b/>
          <w:bCs/>
          <w:lang w:eastAsia="pt-BR"/>
        </w:rPr>
        <w:t>.</w:t>
      </w:r>
    </w:p>
    <w:p w14:paraId="6A250C3C" w14:textId="77777777" w:rsidR="00EF1942" w:rsidRPr="00EF1942" w:rsidRDefault="00EF1942" w:rsidP="00EF1942">
      <w:pPr>
        <w:pStyle w:val="PargrafodaLista"/>
        <w:spacing w:after="0" w:line="360" w:lineRule="atLeast"/>
        <w:ind w:left="1440"/>
        <w:rPr>
          <w:rFonts w:asciiTheme="minorHAnsi" w:eastAsia="Times New Roman" w:hAnsiTheme="minorHAnsi" w:cs="Segoe UI"/>
          <w:lang w:eastAsia="pt-BR"/>
        </w:rPr>
      </w:pPr>
    </w:p>
    <w:p w14:paraId="13CADFCD" w14:textId="44CDCFCA" w:rsidR="00EF1942" w:rsidRPr="00EF1942" w:rsidRDefault="00EF1942" w:rsidP="00EF1942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  <w:r>
        <w:rPr>
          <w:noProof/>
        </w:rPr>
        <w:drawing>
          <wp:inline distT="0" distB="0" distL="0" distR="0" wp14:anchorId="26A94B7B" wp14:editId="323C0C76">
            <wp:extent cx="5731510" cy="1769745"/>
            <wp:effectExtent l="19050" t="19050" r="21590" b="209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9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FDEB3D" w14:textId="2A5336A2" w:rsidR="002230BA" w:rsidRDefault="002230BA" w:rsidP="00502ED6">
      <w:pPr>
        <w:pStyle w:val="PargrafodaLista"/>
        <w:spacing w:after="0" w:line="360" w:lineRule="atLeast"/>
        <w:ind w:left="1440"/>
        <w:rPr>
          <w:rFonts w:asciiTheme="minorHAnsi" w:eastAsia="Times New Roman" w:hAnsiTheme="minorHAnsi" w:cs="Segoe UI"/>
          <w:lang w:eastAsia="pt-BR"/>
        </w:rPr>
      </w:pPr>
    </w:p>
    <w:p w14:paraId="5563C0B6" w14:textId="27DFAF89" w:rsidR="00EF1942" w:rsidRDefault="00EF1942" w:rsidP="00EF1942">
      <w:pPr>
        <w:pStyle w:val="PargrafodaLista"/>
        <w:numPr>
          <w:ilvl w:val="0"/>
          <w:numId w:val="14"/>
        </w:num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 xml:space="preserve">Na sequência o usuário deverá </w:t>
      </w:r>
      <w:r w:rsidR="006469B7">
        <w:rPr>
          <w:rFonts w:asciiTheme="minorHAnsi" w:eastAsia="Times New Roman" w:hAnsiTheme="minorHAnsi" w:cs="Segoe UI"/>
          <w:lang w:eastAsia="pt-BR"/>
        </w:rPr>
        <w:t>digitar a senha do e-mail Gmail mais uma vez</w:t>
      </w:r>
      <w:r w:rsidR="00DB2D1E">
        <w:rPr>
          <w:rFonts w:asciiTheme="minorHAnsi" w:eastAsia="Times New Roman" w:hAnsiTheme="minorHAnsi" w:cs="Segoe UI"/>
          <w:lang w:eastAsia="pt-BR"/>
        </w:rPr>
        <w:t>,</w:t>
      </w:r>
      <w:r w:rsidR="006469B7">
        <w:rPr>
          <w:rFonts w:asciiTheme="minorHAnsi" w:eastAsia="Times New Roman" w:hAnsiTheme="minorHAnsi" w:cs="Segoe UI"/>
          <w:lang w:eastAsia="pt-BR"/>
        </w:rPr>
        <w:t xml:space="preserve"> e </w:t>
      </w:r>
      <w:r>
        <w:rPr>
          <w:rFonts w:asciiTheme="minorHAnsi" w:eastAsia="Times New Roman" w:hAnsiTheme="minorHAnsi" w:cs="Segoe UI"/>
          <w:lang w:eastAsia="pt-BR"/>
        </w:rPr>
        <w:t>seguir as orientaç</w:t>
      </w:r>
      <w:r w:rsidR="00EE46CB">
        <w:rPr>
          <w:rFonts w:asciiTheme="minorHAnsi" w:eastAsia="Times New Roman" w:hAnsiTheme="minorHAnsi" w:cs="Segoe UI"/>
          <w:lang w:eastAsia="pt-BR"/>
        </w:rPr>
        <w:t>ões</w:t>
      </w:r>
      <w:r>
        <w:rPr>
          <w:rFonts w:asciiTheme="minorHAnsi" w:eastAsia="Times New Roman" w:hAnsiTheme="minorHAnsi" w:cs="Segoe UI"/>
          <w:lang w:eastAsia="pt-BR"/>
        </w:rPr>
        <w:t xml:space="preserve"> Google para ativar a </w:t>
      </w:r>
      <w:r>
        <w:rPr>
          <w:rFonts w:asciiTheme="minorHAnsi" w:eastAsia="Times New Roman" w:hAnsiTheme="minorHAnsi" w:cs="Segoe UI"/>
          <w:b/>
          <w:bCs/>
          <w:lang w:eastAsia="pt-BR"/>
        </w:rPr>
        <w:t>Verificação em duas etapas</w:t>
      </w:r>
      <w:r>
        <w:rPr>
          <w:rFonts w:asciiTheme="minorHAnsi" w:eastAsia="Times New Roman" w:hAnsiTheme="minorHAnsi" w:cs="Segoe UI"/>
          <w:lang w:eastAsia="pt-BR"/>
        </w:rPr>
        <w:t xml:space="preserve">, </w:t>
      </w:r>
      <w:r w:rsidR="00EE46CB">
        <w:rPr>
          <w:rFonts w:asciiTheme="minorHAnsi" w:eastAsia="Times New Roman" w:hAnsiTheme="minorHAnsi" w:cs="Segoe UI"/>
          <w:lang w:eastAsia="pt-BR"/>
        </w:rPr>
        <w:t xml:space="preserve">esse processo exige a vinculação de um número de telefone vinculado à um smartphone apto </w:t>
      </w:r>
      <w:r w:rsidR="00B140BC">
        <w:rPr>
          <w:rFonts w:asciiTheme="minorHAnsi" w:eastAsia="Times New Roman" w:hAnsiTheme="minorHAnsi" w:cs="Segoe UI"/>
          <w:lang w:eastAsia="pt-BR"/>
        </w:rPr>
        <w:t>a</w:t>
      </w:r>
      <w:r w:rsidR="00EE46CB">
        <w:rPr>
          <w:rFonts w:asciiTheme="minorHAnsi" w:eastAsia="Times New Roman" w:hAnsiTheme="minorHAnsi" w:cs="Segoe UI"/>
          <w:lang w:eastAsia="pt-BR"/>
        </w:rPr>
        <w:t xml:space="preserve"> receber os códigos de segurança enviados pelo Google</w:t>
      </w:r>
      <w:r w:rsidR="00DB2D1E">
        <w:rPr>
          <w:rFonts w:asciiTheme="minorHAnsi" w:eastAsia="Times New Roman" w:hAnsiTheme="minorHAnsi" w:cs="Segoe UI"/>
          <w:lang w:eastAsia="pt-BR"/>
        </w:rPr>
        <w:t xml:space="preserve"> (SMS ou Ligação)</w:t>
      </w:r>
      <w:r w:rsidR="00EE46CB">
        <w:rPr>
          <w:rFonts w:asciiTheme="minorHAnsi" w:eastAsia="Times New Roman" w:hAnsiTheme="minorHAnsi" w:cs="Segoe UI"/>
          <w:lang w:eastAsia="pt-BR"/>
        </w:rPr>
        <w:t>, também pode ser feito através de um dispositivo físico de segurança ou ainda através de uma solicitação Google no smartphone (com a conta Google previamente conectada).</w:t>
      </w:r>
    </w:p>
    <w:p w14:paraId="50D03E5F" w14:textId="0FAEA071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394DBBB5" w14:textId="7626F27B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4F314FD2" w14:textId="31CFFDF0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134DA114" w14:textId="24293B48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5CD409C7" w14:textId="4D880237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75C9D989" w14:textId="5BAB49A4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5534EF92" w14:textId="6AD78974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69C12A0A" w14:textId="3276A810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0D1A2CE8" w14:textId="40397182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76C46F06" w14:textId="68E44179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17B0A862" w14:textId="6F3880E1" w:rsid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65B52A4D" w14:textId="77777777" w:rsidR="00B140BC" w:rsidRPr="00B140BC" w:rsidRDefault="00B140BC" w:rsidP="00B140BC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0361DDF3" w14:textId="402F865A" w:rsidR="00EE46CB" w:rsidRDefault="00EE46CB" w:rsidP="00EF1942">
      <w:pPr>
        <w:pStyle w:val="PargrafodaLista"/>
        <w:numPr>
          <w:ilvl w:val="0"/>
          <w:numId w:val="14"/>
        </w:num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>Após escolher uma das três formas disponíveis, o usuário irá receber um código de verificação no dispositivo</w:t>
      </w:r>
      <w:r w:rsidR="00B140BC">
        <w:rPr>
          <w:rFonts w:asciiTheme="minorHAnsi" w:eastAsia="Times New Roman" w:hAnsiTheme="minorHAnsi" w:cs="Segoe UI"/>
          <w:lang w:eastAsia="pt-BR"/>
        </w:rPr>
        <w:t xml:space="preserve"> </w:t>
      </w:r>
      <w:r>
        <w:rPr>
          <w:rFonts w:asciiTheme="minorHAnsi" w:eastAsia="Times New Roman" w:hAnsiTheme="minorHAnsi" w:cs="Segoe UI"/>
          <w:lang w:eastAsia="pt-BR"/>
        </w:rPr>
        <w:t>escolhido</w:t>
      </w:r>
      <w:r w:rsidR="00B140BC">
        <w:rPr>
          <w:rFonts w:asciiTheme="minorHAnsi" w:eastAsia="Times New Roman" w:hAnsiTheme="minorHAnsi" w:cs="Segoe UI"/>
          <w:lang w:eastAsia="pt-BR"/>
        </w:rPr>
        <w:t xml:space="preserve"> que deve ser digitado no campo solicitado. Após isso a verificação em duas etapas está ativada e o usuário deve</w:t>
      </w:r>
      <w:r w:rsidR="00DB2D1E">
        <w:rPr>
          <w:rFonts w:asciiTheme="minorHAnsi" w:eastAsia="Times New Roman" w:hAnsiTheme="minorHAnsi" w:cs="Segoe UI"/>
          <w:lang w:eastAsia="pt-BR"/>
        </w:rPr>
        <w:t>rá</w:t>
      </w:r>
      <w:r w:rsidR="00B140BC">
        <w:rPr>
          <w:rFonts w:asciiTheme="minorHAnsi" w:eastAsia="Times New Roman" w:hAnsiTheme="minorHAnsi" w:cs="Segoe UI"/>
          <w:lang w:eastAsia="pt-BR"/>
        </w:rPr>
        <w:t xml:space="preserve"> visualizar </w:t>
      </w:r>
      <w:r w:rsidR="00DB2D1E">
        <w:rPr>
          <w:rFonts w:asciiTheme="minorHAnsi" w:eastAsia="Times New Roman" w:hAnsiTheme="minorHAnsi" w:cs="Segoe UI"/>
          <w:lang w:eastAsia="pt-BR"/>
        </w:rPr>
        <w:t>um</w:t>
      </w:r>
      <w:r w:rsidR="00B140BC">
        <w:rPr>
          <w:rFonts w:asciiTheme="minorHAnsi" w:eastAsia="Times New Roman" w:hAnsiTheme="minorHAnsi" w:cs="Segoe UI"/>
          <w:lang w:eastAsia="pt-BR"/>
        </w:rPr>
        <w:t>a tela</w:t>
      </w:r>
      <w:r w:rsidR="00DB2D1E">
        <w:rPr>
          <w:rFonts w:asciiTheme="minorHAnsi" w:eastAsia="Times New Roman" w:hAnsiTheme="minorHAnsi" w:cs="Segoe UI"/>
          <w:lang w:eastAsia="pt-BR"/>
        </w:rPr>
        <w:t xml:space="preserve"> semelhante a apresentada</w:t>
      </w:r>
      <w:r w:rsidR="00B140BC">
        <w:rPr>
          <w:rFonts w:asciiTheme="minorHAnsi" w:eastAsia="Times New Roman" w:hAnsiTheme="minorHAnsi" w:cs="Segoe UI"/>
          <w:lang w:eastAsia="pt-BR"/>
        </w:rPr>
        <w:t xml:space="preserve"> abaixo e após isso deve clicar no ícone de </w:t>
      </w:r>
      <w:r w:rsidR="00B140BC">
        <w:rPr>
          <w:rFonts w:asciiTheme="minorHAnsi" w:eastAsia="Times New Roman" w:hAnsiTheme="minorHAnsi" w:cs="Segoe UI"/>
          <w:b/>
          <w:bCs/>
          <w:lang w:eastAsia="pt-BR"/>
        </w:rPr>
        <w:t xml:space="preserve">voltar </w:t>
      </w:r>
      <w:r w:rsidR="00B140BC">
        <w:rPr>
          <w:rFonts w:asciiTheme="minorHAnsi" w:eastAsia="Times New Roman" w:hAnsiTheme="minorHAnsi" w:cs="Segoe UI"/>
          <w:lang w:eastAsia="pt-BR"/>
        </w:rPr>
        <w:t>como destacado na imagem:</w:t>
      </w:r>
    </w:p>
    <w:p w14:paraId="072CFDDF" w14:textId="77777777" w:rsidR="00B140BC" w:rsidRDefault="00B140BC" w:rsidP="00B140BC">
      <w:pPr>
        <w:pStyle w:val="PargrafodaLista"/>
        <w:spacing w:after="0" w:line="360" w:lineRule="atLeast"/>
        <w:ind w:left="1440"/>
        <w:rPr>
          <w:rFonts w:asciiTheme="minorHAnsi" w:eastAsia="Times New Roman" w:hAnsiTheme="minorHAnsi" w:cs="Segoe UI"/>
          <w:lang w:eastAsia="pt-BR"/>
        </w:rPr>
      </w:pPr>
    </w:p>
    <w:p w14:paraId="0282F4E3" w14:textId="74F94F93" w:rsidR="00B140BC" w:rsidRDefault="00B140BC" w:rsidP="00B140BC">
      <w:pPr>
        <w:pStyle w:val="PargrafodaLista"/>
        <w:spacing w:after="0" w:line="360" w:lineRule="atLeast"/>
        <w:ind w:left="1440"/>
        <w:rPr>
          <w:rFonts w:asciiTheme="minorHAnsi" w:eastAsia="Times New Roman" w:hAnsiTheme="minorHAnsi" w:cs="Segoe UI"/>
          <w:lang w:eastAsia="pt-BR"/>
        </w:rPr>
      </w:pPr>
    </w:p>
    <w:p w14:paraId="1B6EB391" w14:textId="131DBBD6" w:rsidR="00B140BC" w:rsidRDefault="00591751" w:rsidP="00B140BC">
      <w:pPr>
        <w:pStyle w:val="PargrafodaLista"/>
        <w:spacing w:after="0" w:line="360" w:lineRule="atLeast"/>
        <w:ind w:left="0" w:right="95" w:firstLine="709"/>
        <w:rPr>
          <w:noProof/>
        </w:rPr>
      </w:pPr>
      <w:r>
        <w:rPr>
          <w:noProof/>
        </w:rPr>
        <w:drawing>
          <wp:inline distT="0" distB="0" distL="0" distR="0" wp14:anchorId="245C3E34" wp14:editId="33C5482A">
            <wp:extent cx="5731510" cy="2464435"/>
            <wp:effectExtent l="19050" t="19050" r="21590" b="1206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44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BBB08B" w14:textId="553306A1" w:rsidR="00591751" w:rsidRDefault="00591751" w:rsidP="00B140BC">
      <w:pPr>
        <w:pStyle w:val="PargrafodaLista"/>
        <w:spacing w:after="0" w:line="360" w:lineRule="atLeast"/>
        <w:ind w:left="0" w:right="95" w:firstLine="709"/>
        <w:rPr>
          <w:noProof/>
        </w:rPr>
      </w:pPr>
    </w:p>
    <w:p w14:paraId="2192293B" w14:textId="45924F54" w:rsidR="00591751" w:rsidRDefault="00591751" w:rsidP="00591751">
      <w:pPr>
        <w:pStyle w:val="PargrafodaLista"/>
        <w:numPr>
          <w:ilvl w:val="0"/>
          <w:numId w:val="15"/>
        </w:numPr>
        <w:spacing w:after="0" w:line="360" w:lineRule="atLeast"/>
        <w:ind w:right="95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 xml:space="preserve">Após clicar no ícone de </w:t>
      </w:r>
      <w:r>
        <w:rPr>
          <w:rFonts w:asciiTheme="minorHAnsi" w:eastAsia="Times New Roman" w:hAnsiTheme="minorHAnsi" w:cs="Segoe UI"/>
          <w:b/>
          <w:bCs/>
          <w:lang w:eastAsia="pt-BR"/>
        </w:rPr>
        <w:t>voltar</w:t>
      </w:r>
      <w:r>
        <w:rPr>
          <w:rFonts w:asciiTheme="minorHAnsi" w:eastAsia="Times New Roman" w:hAnsiTheme="minorHAnsi" w:cs="Segoe UI"/>
          <w:lang w:eastAsia="pt-BR"/>
        </w:rPr>
        <w:t xml:space="preserve"> o usuário será direcionado para a página de </w:t>
      </w:r>
      <w:r>
        <w:rPr>
          <w:rFonts w:asciiTheme="minorHAnsi" w:eastAsia="Times New Roman" w:hAnsiTheme="minorHAnsi" w:cs="Segoe UI"/>
          <w:b/>
          <w:bCs/>
          <w:lang w:eastAsia="pt-BR"/>
        </w:rPr>
        <w:t>Segurança</w:t>
      </w:r>
      <w:r>
        <w:rPr>
          <w:rFonts w:asciiTheme="minorHAnsi" w:eastAsia="Times New Roman" w:hAnsiTheme="minorHAnsi" w:cs="Segoe UI"/>
          <w:lang w:eastAsia="pt-BR"/>
        </w:rPr>
        <w:t xml:space="preserve"> da conta Google, onde ele estava anteriormente (antes de ativar a verificação em duas etapas). </w:t>
      </w:r>
    </w:p>
    <w:p w14:paraId="5F2ABDF0" w14:textId="2F6E83A4" w:rsidR="00591751" w:rsidRDefault="00591751" w:rsidP="00591751">
      <w:pPr>
        <w:pStyle w:val="PargrafodaLista"/>
        <w:numPr>
          <w:ilvl w:val="0"/>
          <w:numId w:val="15"/>
        </w:numPr>
        <w:spacing w:after="0" w:line="360" w:lineRule="atLeast"/>
        <w:ind w:right="95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 xml:space="preserve">Nesta tela, o usuário deve novamente navegar até a seção </w:t>
      </w:r>
      <w:r>
        <w:rPr>
          <w:rFonts w:asciiTheme="minorHAnsi" w:eastAsia="Times New Roman" w:hAnsiTheme="minorHAnsi" w:cs="Segoe UI"/>
          <w:b/>
          <w:bCs/>
          <w:lang w:eastAsia="pt-BR"/>
        </w:rPr>
        <w:t>Como fazer login no Google</w:t>
      </w:r>
      <w:r>
        <w:rPr>
          <w:rFonts w:asciiTheme="minorHAnsi" w:eastAsia="Times New Roman" w:hAnsiTheme="minorHAnsi" w:cs="Segoe UI"/>
          <w:lang w:eastAsia="pt-BR"/>
        </w:rPr>
        <w:t xml:space="preserve"> onde ele poderá verificar que a opção </w:t>
      </w:r>
      <w:r>
        <w:rPr>
          <w:rFonts w:asciiTheme="minorHAnsi" w:eastAsia="Times New Roman" w:hAnsiTheme="minorHAnsi" w:cs="Segoe UI"/>
          <w:b/>
          <w:bCs/>
          <w:lang w:eastAsia="pt-BR"/>
        </w:rPr>
        <w:t xml:space="preserve">Verificação em duas etapas </w:t>
      </w:r>
      <w:r>
        <w:rPr>
          <w:rFonts w:asciiTheme="minorHAnsi" w:eastAsia="Times New Roman" w:hAnsiTheme="minorHAnsi" w:cs="Segoe UI"/>
          <w:lang w:eastAsia="pt-BR"/>
        </w:rPr>
        <w:t xml:space="preserve">está ativa e que uma nova opção chamada </w:t>
      </w:r>
      <w:r>
        <w:rPr>
          <w:rFonts w:asciiTheme="minorHAnsi" w:eastAsia="Times New Roman" w:hAnsiTheme="minorHAnsi" w:cs="Segoe UI"/>
          <w:b/>
          <w:bCs/>
          <w:lang w:eastAsia="pt-BR"/>
        </w:rPr>
        <w:t>Senhas de app</w:t>
      </w:r>
      <w:r>
        <w:rPr>
          <w:rFonts w:asciiTheme="minorHAnsi" w:eastAsia="Times New Roman" w:hAnsiTheme="minorHAnsi" w:cs="Segoe UI"/>
          <w:lang w:eastAsia="pt-BR"/>
        </w:rPr>
        <w:t xml:space="preserve"> apareceu, clicando nessa opção ele será direcionado para a configuração dessa senha (necessária para validação de aplicativos seguros Google).</w:t>
      </w:r>
    </w:p>
    <w:p w14:paraId="3DBCF1C3" w14:textId="0D8DEA47" w:rsidR="00591751" w:rsidRDefault="00591751" w:rsidP="00591751">
      <w:pPr>
        <w:spacing w:after="0" w:line="360" w:lineRule="atLeast"/>
        <w:ind w:right="95"/>
        <w:rPr>
          <w:rFonts w:asciiTheme="minorHAnsi" w:eastAsia="Times New Roman" w:hAnsiTheme="minorHAnsi" w:cs="Segoe UI"/>
          <w:lang w:eastAsia="pt-BR"/>
        </w:rPr>
      </w:pPr>
    </w:p>
    <w:p w14:paraId="18616D47" w14:textId="3B6F4A8A" w:rsidR="00591751" w:rsidRDefault="006469B7" w:rsidP="006469B7">
      <w:pPr>
        <w:spacing w:after="0" w:line="360" w:lineRule="atLeast"/>
        <w:ind w:right="95" w:firstLine="709"/>
        <w:rPr>
          <w:rFonts w:asciiTheme="minorHAnsi" w:eastAsia="Times New Roman" w:hAnsiTheme="minorHAnsi" w:cs="Segoe UI"/>
          <w:lang w:eastAsia="pt-BR"/>
        </w:rPr>
      </w:pPr>
      <w:r>
        <w:rPr>
          <w:noProof/>
        </w:rPr>
        <w:drawing>
          <wp:inline distT="0" distB="0" distL="0" distR="0" wp14:anchorId="20F39D90" wp14:editId="684AF9D8">
            <wp:extent cx="5731510" cy="1867535"/>
            <wp:effectExtent l="19050" t="19050" r="21590" b="1841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7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8B6B9F" w14:textId="7AAC8448" w:rsidR="006469B7" w:rsidRDefault="006469B7" w:rsidP="006469B7">
      <w:pPr>
        <w:spacing w:after="0" w:line="360" w:lineRule="atLeast"/>
        <w:ind w:right="95" w:firstLine="709"/>
        <w:rPr>
          <w:rFonts w:asciiTheme="minorHAnsi" w:eastAsia="Times New Roman" w:hAnsiTheme="minorHAnsi" w:cs="Segoe UI"/>
          <w:lang w:eastAsia="pt-BR"/>
        </w:rPr>
      </w:pPr>
    </w:p>
    <w:p w14:paraId="475BAFF9" w14:textId="237ABA00" w:rsidR="006469B7" w:rsidRDefault="006469B7" w:rsidP="006469B7">
      <w:pPr>
        <w:spacing w:after="0" w:line="360" w:lineRule="atLeast"/>
        <w:ind w:right="95" w:firstLine="709"/>
        <w:rPr>
          <w:rFonts w:asciiTheme="minorHAnsi" w:eastAsia="Times New Roman" w:hAnsiTheme="minorHAnsi" w:cs="Segoe UI"/>
          <w:lang w:eastAsia="pt-BR"/>
        </w:rPr>
      </w:pPr>
    </w:p>
    <w:p w14:paraId="363E63F9" w14:textId="128E165C" w:rsidR="006469B7" w:rsidRDefault="006469B7" w:rsidP="006469B7">
      <w:pPr>
        <w:spacing w:after="0" w:line="360" w:lineRule="atLeast"/>
        <w:ind w:right="95" w:firstLine="709"/>
        <w:rPr>
          <w:rFonts w:asciiTheme="minorHAnsi" w:eastAsia="Times New Roman" w:hAnsiTheme="minorHAnsi" w:cs="Segoe UI"/>
          <w:lang w:eastAsia="pt-BR"/>
        </w:rPr>
      </w:pPr>
    </w:p>
    <w:p w14:paraId="6FFC8529" w14:textId="458D6982" w:rsidR="006469B7" w:rsidRDefault="006469B7" w:rsidP="006469B7">
      <w:pPr>
        <w:spacing w:after="0" w:line="360" w:lineRule="atLeast"/>
        <w:ind w:right="95" w:firstLine="709"/>
        <w:rPr>
          <w:rFonts w:asciiTheme="minorHAnsi" w:eastAsia="Times New Roman" w:hAnsiTheme="minorHAnsi" w:cs="Segoe UI"/>
          <w:lang w:eastAsia="pt-BR"/>
        </w:rPr>
      </w:pPr>
    </w:p>
    <w:p w14:paraId="5D15848E" w14:textId="1D8B1DBF" w:rsidR="006469B7" w:rsidRDefault="006469B7" w:rsidP="006469B7">
      <w:pPr>
        <w:spacing w:after="0" w:line="360" w:lineRule="atLeast"/>
        <w:ind w:right="95" w:firstLine="709"/>
        <w:rPr>
          <w:rFonts w:asciiTheme="minorHAnsi" w:eastAsia="Times New Roman" w:hAnsiTheme="minorHAnsi" w:cs="Segoe UI"/>
          <w:lang w:eastAsia="pt-BR"/>
        </w:rPr>
      </w:pPr>
    </w:p>
    <w:p w14:paraId="7D00D9E9" w14:textId="24B4C252" w:rsidR="006469B7" w:rsidRDefault="006469B7" w:rsidP="006469B7">
      <w:pPr>
        <w:spacing w:after="0" w:line="360" w:lineRule="atLeast"/>
        <w:ind w:right="95" w:firstLine="709"/>
        <w:rPr>
          <w:rFonts w:asciiTheme="minorHAnsi" w:eastAsia="Times New Roman" w:hAnsiTheme="minorHAnsi" w:cs="Segoe UI"/>
          <w:lang w:eastAsia="pt-BR"/>
        </w:rPr>
      </w:pPr>
    </w:p>
    <w:p w14:paraId="0DB42524" w14:textId="75DCCEC8" w:rsidR="00F47F7D" w:rsidRDefault="006469B7" w:rsidP="006469B7">
      <w:pPr>
        <w:pStyle w:val="PargrafodaLista"/>
        <w:numPr>
          <w:ilvl w:val="0"/>
          <w:numId w:val="16"/>
        </w:numPr>
        <w:spacing w:after="0" w:line="360" w:lineRule="atLeast"/>
        <w:ind w:right="95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 xml:space="preserve">O usuário deve digitar a senha do e-mail Gmail mais uma vez e seguir as orientações Google para a criação de uma nova </w:t>
      </w:r>
      <w:r>
        <w:rPr>
          <w:rFonts w:asciiTheme="minorHAnsi" w:eastAsia="Times New Roman" w:hAnsiTheme="minorHAnsi" w:cs="Segoe UI"/>
          <w:b/>
          <w:bCs/>
          <w:lang w:eastAsia="pt-BR"/>
        </w:rPr>
        <w:t xml:space="preserve">Senha de app, </w:t>
      </w:r>
      <w:r>
        <w:rPr>
          <w:rFonts w:asciiTheme="minorHAnsi" w:eastAsia="Times New Roman" w:hAnsiTheme="minorHAnsi" w:cs="Segoe UI"/>
          <w:lang w:eastAsia="pt-BR"/>
        </w:rPr>
        <w:t xml:space="preserve">na tela serão </w:t>
      </w:r>
      <w:r w:rsidR="00F47F7D">
        <w:rPr>
          <w:rFonts w:asciiTheme="minorHAnsi" w:eastAsia="Times New Roman" w:hAnsiTheme="minorHAnsi" w:cs="Segoe UI"/>
          <w:lang w:eastAsia="pt-BR"/>
        </w:rPr>
        <w:t>apresentados</w:t>
      </w:r>
      <w:r>
        <w:rPr>
          <w:rFonts w:asciiTheme="minorHAnsi" w:eastAsia="Times New Roman" w:hAnsiTheme="minorHAnsi" w:cs="Segoe UI"/>
          <w:lang w:eastAsia="pt-BR"/>
        </w:rPr>
        <w:t xml:space="preserve"> dois campos </w:t>
      </w:r>
      <w:r w:rsidR="00DB2D1E">
        <w:rPr>
          <w:rFonts w:asciiTheme="minorHAnsi" w:eastAsia="Times New Roman" w:hAnsiTheme="minorHAnsi" w:cs="Segoe UI"/>
          <w:lang w:eastAsia="pt-BR"/>
        </w:rPr>
        <w:t>chamados</w:t>
      </w:r>
      <w:r>
        <w:rPr>
          <w:rFonts w:asciiTheme="minorHAnsi" w:eastAsia="Times New Roman" w:hAnsiTheme="minorHAnsi" w:cs="Segoe UI"/>
          <w:lang w:eastAsia="pt-BR"/>
        </w:rPr>
        <w:t xml:space="preserve"> de </w:t>
      </w:r>
      <w:r>
        <w:rPr>
          <w:rFonts w:asciiTheme="minorHAnsi" w:eastAsia="Times New Roman" w:hAnsiTheme="minorHAnsi" w:cs="Segoe UI"/>
          <w:b/>
          <w:bCs/>
          <w:lang w:eastAsia="pt-BR"/>
        </w:rPr>
        <w:t xml:space="preserve">app </w:t>
      </w:r>
      <w:r>
        <w:rPr>
          <w:rFonts w:asciiTheme="minorHAnsi" w:eastAsia="Times New Roman" w:hAnsiTheme="minorHAnsi" w:cs="Segoe UI"/>
          <w:lang w:eastAsia="pt-BR"/>
        </w:rPr>
        <w:t xml:space="preserve">e </w:t>
      </w:r>
      <w:r>
        <w:rPr>
          <w:rFonts w:asciiTheme="minorHAnsi" w:eastAsia="Times New Roman" w:hAnsiTheme="minorHAnsi" w:cs="Segoe UI"/>
          <w:b/>
          <w:bCs/>
          <w:lang w:eastAsia="pt-BR"/>
        </w:rPr>
        <w:t>dispositivo</w:t>
      </w:r>
      <w:r>
        <w:rPr>
          <w:rFonts w:asciiTheme="minorHAnsi" w:eastAsia="Times New Roman" w:hAnsiTheme="minorHAnsi" w:cs="Segoe UI"/>
          <w:lang w:eastAsia="pt-BR"/>
        </w:rPr>
        <w:t xml:space="preserve">, o usuário deve selecionar </w:t>
      </w:r>
      <w:r w:rsidR="00F47F7D">
        <w:rPr>
          <w:rFonts w:asciiTheme="minorHAnsi" w:eastAsia="Times New Roman" w:hAnsiTheme="minorHAnsi" w:cs="Segoe UI"/>
          <w:b/>
          <w:bCs/>
          <w:lang w:eastAsia="pt-BR"/>
        </w:rPr>
        <w:t xml:space="preserve">E-mail </w:t>
      </w:r>
      <w:r w:rsidR="00F47F7D">
        <w:rPr>
          <w:rFonts w:asciiTheme="minorHAnsi" w:eastAsia="Times New Roman" w:hAnsiTheme="minorHAnsi" w:cs="Segoe UI"/>
          <w:lang w:eastAsia="pt-BR"/>
        </w:rPr>
        <w:t xml:space="preserve">e </w:t>
      </w:r>
      <w:r w:rsidR="00F47F7D">
        <w:rPr>
          <w:rFonts w:asciiTheme="minorHAnsi" w:eastAsia="Times New Roman" w:hAnsiTheme="minorHAnsi" w:cs="Segoe UI"/>
          <w:b/>
          <w:bCs/>
          <w:lang w:eastAsia="pt-BR"/>
        </w:rPr>
        <w:t>Computador Windows</w:t>
      </w:r>
      <w:r w:rsidR="00F47F7D">
        <w:rPr>
          <w:rFonts w:asciiTheme="minorHAnsi" w:eastAsia="Times New Roman" w:hAnsiTheme="minorHAnsi" w:cs="Segoe UI"/>
          <w:lang w:eastAsia="pt-BR"/>
        </w:rPr>
        <w:t xml:space="preserve"> respectivamente, deixando a configuração da seguinte forma:</w:t>
      </w:r>
    </w:p>
    <w:p w14:paraId="0C29FBC7" w14:textId="77777777" w:rsidR="00F47F7D" w:rsidRDefault="00F47F7D" w:rsidP="00F47F7D">
      <w:pPr>
        <w:spacing w:after="0" w:line="360" w:lineRule="atLeast"/>
        <w:ind w:right="95"/>
        <w:rPr>
          <w:rFonts w:asciiTheme="minorHAnsi" w:eastAsia="Times New Roman" w:hAnsiTheme="minorHAnsi" w:cs="Segoe UI"/>
          <w:lang w:eastAsia="pt-BR"/>
        </w:rPr>
      </w:pPr>
    </w:p>
    <w:p w14:paraId="458F953C" w14:textId="34F0611C" w:rsidR="006469B7" w:rsidRDefault="00F47F7D" w:rsidP="00F47F7D">
      <w:pPr>
        <w:spacing w:after="0" w:line="360" w:lineRule="atLeast"/>
        <w:ind w:right="95" w:firstLine="851"/>
        <w:rPr>
          <w:rFonts w:asciiTheme="minorHAnsi" w:eastAsia="Times New Roman" w:hAnsiTheme="minorHAnsi" w:cs="Segoe UI"/>
          <w:lang w:eastAsia="pt-BR"/>
        </w:rPr>
      </w:pPr>
      <w:r>
        <w:rPr>
          <w:noProof/>
        </w:rPr>
        <w:drawing>
          <wp:inline distT="0" distB="0" distL="0" distR="0" wp14:anchorId="4F44F0F5" wp14:editId="738B98F4">
            <wp:extent cx="5731510" cy="1757045"/>
            <wp:effectExtent l="19050" t="19050" r="21590" b="1460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70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469B7" w:rsidRPr="00F47F7D">
        <w:rPr>
          <w:rFonts w:asciiTheme="minorHAnsi" w:eastAsia="Times New Roman" w:hAnsiTheme="minorHAnsi" w:cs="Segoe UI"/>
          <w:lang w:eastAsia="pt-BR"/>
        </w:rPr>
        <w:t xml:space="preserve"> </w:t>
      </w:r>
    </w:p>
    <w:p w14:paraId="20C7BA38" w14:textId="77777777" w:rsidR="00F47F7D" w:rsidRPr="00F47F7D" w:rsidRDefault="00F47F7D" w:rsidP="00B51F5A">
      <w:pPr>
        <w:spacing w:after="0" w:line="360" w:lineRule="atLeast"/>
        <w:ind w:right="95"/>
        <w:rPr>
          <w:rFonts w:asciiTheme="minorHAnsi" w:eastAsia="Times New Roman" w:hAnsiTheme="minorHAnsi" w:cs="Segoe UI"/>
          <w:lang w:eastAsia="pt-BR"/>
        </w:rPr>
      </w:pPr>
    </w:p>
    <w:p w14:paraId="46B87BDD" w14:textId="6634D419" w:rsidR="00B51F5A" w:rsidRDefault="00FD0DF5" w:rsidP="00B320EC">
      <w:pPr>
        <w:pStyle w:val="PargrafodaLista"/>
        <w:numPr>
          <w:ilvl w:val="0"/>
          <w:numId w:val="16"/>
        </w:num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  <w:r w:rsidRPr="00B51F5A">
        <w:rPr>
          <w:rFonts w:asciiTheme="minorHAnsi" w:eastAsia="Times New Roman" w:hAnsiTheme="minorHAnsi" w:cs="Segoe UI"/>
          <w:lang w:eastAsia="pt-BR"/>
        </w:rPr>
        <w:t>Ao clicar no botão gerar</w:t>
      </w:r>
      <w:r w:rsidR="00B51F5A" w:rsidRPr="00B51F5A">
        <w:rPr>
          <w:rFonts w:asciiTheme="minorHAnsi" w:eastAsia="Times New Roman" w:hAnsiTheme="minorHAnsi" w:cs="Segoe UI"/>
          <w:lang w:eastAsia="pt-BR"/>
        </w:rPr>
        <w:t xml:space="preserve"> </w:t>
      </w:r>
      <w:r w:rsidRPr="00B51F5A">
        <w:rPr>
          <w:rFonts w:asciiTheme="minorHAnsi" w:eastAsia="Times New Roman" w:hAnsiTheme="minorHAnsi" w:cs="Segoe UI"/>
          <w:lang w:eastAsia="pt-BR"/>
        </w:rPr>
        <w:t xml:space="preserve">o usuário receberá a senha </w:t>
      </w:r>
      <w:r w:rsidRPr="00B51F5A">
        <w:rPr>
          <w:rFonts w:asciiTheme="minorHAnsi" w:eastAsia="Times New Roman" w:hAnsiTheme="minorHAnsi" w:cs="Segoe UI"/>
          <w:b/>
          <w:bCs/>
          <w:lang w:eastAsia="pt-BR"/>
        </w:rPr>
        <w:t>aleatória</w:t>
      </w:r>
      <w:r w:rsidRPr="00B51F5A">
        <w:rPr>
          <w:rFonts w:asciiTheme="minorHAnsi" w:eastAsia="Times New Roman" w:hAnsiTheme="minorHAnsi" w:cs="Segoe UI"/>
          <w:lang w:eastAsia="pt-BR"/>
        </w:rPr>
        <w:t xml:space="preserve"> e </w:t>
      </w:r>
      <w:r w:rsidRPr="00B51F5A">
        <w:rPr>
          <w:rFonts w:asciiTheme="minorHAnsi" w:eastAsia="Times New Roman" w:hAnsiTheme="minorHAnsi" w:cs="Segoe UI"/>
          <w:b/>
          <w:bCs/>
          <w:lang w:eastAsia="pt-BR"/>
        </w:rPr>
        <w:t>única</w:t>
      </w:r>
      <w:r w:rsidRPr="00B51F5A">
        <w:rPr>
          <w:rFonts w:asciiTheme="minorHAnsi" w:eastAsia="Times New Roman" w:hAnsiTheme="minorHAnsi" w:cs="Segoe UI"/>
          <w:lang w:eastAsia="pt-BR"/>
        </w:rPr>
        <w:t xml:space="preserve"> gerada pelo Google (Gmail) que deve ser utilizada pelos conectores NDD que necessitam acessar a caixa de entrada desse e-mail</w:t>
      </w:r>
      <w:r w:rsidR="00B51F5A" w:rsidRPr="00B51F5A">
        <w:rPr>
          <w:rFonts w:asciiTheme="minorHAnsi" w:eastAsia="Times New Roman" w:hAnsiTheme="minorHAnsi" w:cs="Segoe UI"/>
          <w:lang w:eastAsia="pt-BR"/>
        </w:rPr>
        <w:t xml:space="preserve">. </w:t>
      </w:r>
      <w:r w:rsidR="00B51F5A" w:rsidRPr="00B51F5A">
        <w:rPr>
          <w:rFonts w:asciiTheme="minorHAnsi" w:eastAsia="Times New Roman" w:hAnsiTheme="minorHAnsi" w:cs="Segoe UI"/>
          <w:b/>
          <w:bCs/>
          <w:lang w:eastAsia="pt-BR"/>
        </w:rPr>
        <w:t>Não se deve fechar essa tela ainda</w:t>
      </w:r>
      <w:r w:rsidRPr="00B51F5A">
        <w:rPr>
          <w:rFonts w:asciiTheme="minorHAnsi" w:eastAsia="Times New Roman" w:hAnsiTheme="minorHAnsi" w:cs="Segoe UI"/>
          <w:lang w:eastAsia="pt-BR"/>
        </w:rPr>
        <w:t>.</w:t>
      </w:r>
      <w:r w:rsidR="00DB2D1E" w:rsidRPr="00B51F5A">
        <w:rPr>
          <w:rFonts w:asciiTheme="minorHAnsi" w:eastAsia="Times New Roman" w:hAnsiTheme="minorHAnsi" w:cs="Segoe UI"/>
          <w:lang w:eastAsia="pt-BR"/>
        </w:rPr>
        <w:t xml:space="preserve"> </w:t>
      </w:r>
    </w:p>
    <w:p w14:paraId="6B48F760" w14:textId="77777777" w:rsidR="00B51F5A" w:rsidRPr="00B51F5A" w:rsidRDefault="00B51F5A" w:rsidP="00B51F5A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17B13F25" w14:textId="74C46C57" w:rsidR="00FD0DF5" w:rsidRPr="00B51F5A" w:rsidRDefault="00A70AA1" w:rsidP="00B51F5A">
      <w:pPr>
        <w:pStyle w:val="PargrafodaLista"/>
        <w:spacing w:after="0" w:line="360" w:lineRule="atLeast"/>
        <w:ind w:left="1429"/>
        <w:rPr>
          <w:rFonts w:asciiTheme="minorHAnsi" w:eastAsia="Times New Roman" w:hAnsiTheme="minorHAnsi" w:cs="Segoe UI"/>
          <w:b/>
          <w:bCs/>
          <w:color w:val="FF0000"/>
          <w:lang w:eastAsia="pt-BR"/>
        </w:rPr>
      </w:pPr>
      <w:r w:rsidRPr="00B51F5A">
        <w:rPr>
          <w:rFonts w:asciiTheme="minorHAnsi" w:eastAsia="Times New Roman" w:hAnsiTheme="minorHAnsi" w:cs="Segoe UI"/>
          <w:b/>
          <w:bCs/>
          <w:color w:val="FF0000"/>
          <w:sz w:val="28"/>
          <w:szCs w:val="28"/>
          <w:lang w:eastAsia="pt-BR"/>
        </w:rPr>
        <w:t>Atenção</w:t>
      </w:r>
      <w:r w:rsidRPr="00B51F5A">
        <w:rPr>
          <w:rFonts w:asciiTheme="minorHAnsi" w:eastAsia="Times New Roman" w:hAnsiTheme="minorHAnsi" w:cs="Segoe UI"/>
          <w:b/>
          <w:bCs/>
          <w:color w:val="FF0000"/>
          <w:lang w:eastAsia="pt-BR"/>
        </w:rPr>
        <w:t xml:space="preserve">: </w:t>
      </w:r>
      <w:r w:rsidR="00FD0DF5" w:rsidRPr="00B51F5A">
        <w:rPr>
          <w:rFonts w:asciiTheme="minorHAnsi" w:eastAsia="Times New Roman" w:hAnsiTheme="minorHAnsi" w:cs="Segoe UI"/>
          <w:b/>
          <w:bCs/>
          <w:color w:val="FF0000"/>
          <w:lang w:eastAsia="pt-BR"/>
        </w:rPr>
        <w:t xml:space="preserve">A senha gerada é composta por 16 dígitos aleatórios e deve ser salva em um lugar seguro pelo usuário, </w:t>
      </w:r>
      <w:r w:rsidR="00B51F5A" w:rsidRPr="00B51F5A">
        <w:rPr>
          <w:rFonts w:asciiTheme="minorHAnsi" w:eastAsia="Times New Roman" w:hAnsiTheme="minorHAnsi" w:cs="Segoe UI"/>
          <w:b/>
          <w:bCs/>
          <w:color w:val="FF0000"/>
          <w:lang w:eastAsia="pt-BR"/>
        </w:rPr>
        <w:t xml:space="preserve">pois </w:t>
      </w:r>
      <w:r w:rsidR="00FD0DF5" w:rsidRPr="00B51F5A">
        <w:rPr>
          <w:rFonts w:asciiTheme="minorHAnsi" w:eastAsia="Times New Roman" w:hAnsiTheme="minorHAnsi" w:cs="Segoe UI"/>
          <w:b/>
          <w:bCs/>
          <w:color w:val="FF0000"/>
          <w:lang w:eastAsia="pt-BR"/>
        </w:rPr>
        <w:t>uma vez que essa tela se</w:t>
      </w:r>
      <w:r w:rsidR="00DB2D1E" w:rsidRPr="00B51F5A">
        <w:rPr>
          <w:rFonts w:asciiTheme="minorHAnsi" w:eastAsia="Times New Roman" w:hAnsiTheme="minorHAnsi" w:cs="Segoe UI"/>
          <w:b/>
          <w:bCs/>
          <w:color w:val="FF0000"/>
          <w:lang w:eastAsia="pt-BR"/>
        </w:rPr>
        <w:t>ja</w:t>
      </w:r>
      <w:r w:rsidR="00FD0DF5" w:rsidRPr="00B51F5A">
        <w:rPr>
          <w:rFonts w:asciiTheme="minorHAnsi" w:eastAsia="Times New Roman" w:hAnsiTheme="minorHAnsi" w:cs="Segoe UI"/>
          <w:b/>
          <w:bCs/>
          <w:color w:val="FF0000"/>
          <w:lang w:eastAsia="pt-BR"/>
        </w:rPr>
        <w:t xml:space="preserve"> fechada não será possível consultar essa senha novamente, sendo possível somente excluí-la e </w:t>
      </w:r>
      <w:r w:rsidR="00DB2D1E" w:rsidRPr="00B51F5A">
        <w:rPr>
          <w:rFonts w:asciiTheme="minorHAnsi" w:eastAsia="Times New Roman" w:hAnsiTheme="minorHAnsi" w:cs="Segoe UI"/>
          <w:b/>
          <w:bCs/>
          <w:color w:val="FF0000"/>
          <w:lang w:eastAsia="pt-BR"/>
        </w:rPr>
        <w:t>havendo necessidade criar</w:t>
      </w:r>
      <w:r w:rsidR="00FD0DF5" w:rsidRPr="00B51F5A">
        <w:rPr>
          <w:rFonts w:asciiTheme="minorHAnsi" w:eastAsia="Times New Roman" w:hAnsiTheme="minorHAnsi" w:cs="Segoe UI"/>
          <w:b/>
          <w:bCs/>
          <w:color w:val="FF0000"/>
          <w:lang w:eastAsia="pt-BR"/>
        </w:rPr>
        <w:t xml:space="preserve"> uma nova SENHA DE APP seguindo os passos anteriores novamente. </w:t>
      </w:r>
    </w:p>
    <w:p w14:paraId="4D909499" w14:textId="3EA19443" w:rsidR="00A70AA1" w:rsidRDefault="00A70AA1" w:rsidP="00A70AA1">
      <w:pPr>
        <w:spacing w:after="0" w:line="360" w:lineRule="atLeast"/>
        <w:rPr>
          <w:rFonts w:asciiTheme="minorHAnsi" w:eastAsia="Times New Roman" w:hAnsiTheme="minorHAnsi" w:cs="Segoe UI"/>
          <w:b/>
          <w:bCs/>
          <w:lang w:eastAsia="pt-BR"/>
        </w:rPr>
      </w:pPr>
    </w:p>
    <w:p w14:paraId="57C1B0A5" w14:textId="7AF64A59" w:rsidR="00A70AA1" w:rsidRDefault="00A70AA1" w:rsidP="00A70AA1">
      <w:pPr>
        <w:spacing w:after="0" w:line="360" w:lineRule="atLeast"/>
        <w:ind w:firstLine="1560"/>
        <w:rPr>
          <w:rFonts w:asciiTheme="minorHAnsi" w:eastAsia="Times New Roman" w:hAnsiTheme="minorHAnsi" w:cs="Segoe UI"/>
          <w:b/>
          <w:bCs/>
          <w:lang w:eastAsia="pt-BR"/>
        </w:rPr>
      </w:pPr>
      <w:r>
        <w:rPr>
          <w:noProof/>
        </w:rPr>
        <w:drawing>
          <wp:inline distT="0" distB="0" distL="0" distR="0" wp14:anchorId="4C90B466" wp14:editId="245703CB">
            <wp:extent cx="3520440" cy="2933700"/>
            <wp:effectExtent l="19050" t="19050" r="22860" b="1905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933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8F1F6F" w14:textId="3557B0D8" w:rsidR="00A70AA1" w:rsidRDefault="00A70AA1" w:rsidP="00A70AA1">
      <w:pPr>
        <w:spacing w:after="0" w:line="360" w:lineRule="atLeast"/>
        <w:ind w:firstLine="1560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>Na imagem acima os 4 últimos dígitos foram suprimidos por questões de segurança.</w:t>
      </w:r>
    </w:p>
    <w:p w14:paraId="00282DB5" w14:textId="206E2710" w:rsidR="00A70AA1" w:rsidRDefault="00A70AA1" w:rsidP="00A70AA1">
      <w:pPr>
        <w:spacing w:after="0" w:line="360" w:lineRule="atLeast"/>
        <w:ind w:firstLine="1560"/>
        <w:rPr>
          <w:rFonts w:asciiTheme="minorHAnsi" w:eastAsia="Times New Roman" w:hAnsiTheme="minorHAnsi" w:cs="Segoe UI"/>
          <w:lang w:eastAsia="pt-BR"/>
        </w:rPr>
      </w:pPr>
    </w:p>
    <w:p w14:paraId="3CDD4E08" w14:textId="11075A22" w:rsidR="00A70AA1" w:rsidRDefault="00A70AA1" w:rsidP="00A70AA1">
      <w:pPr>
        <w:spacing w:after="0" w:line="360" w:lineRule="atLeast"/>
        <w:ind w:firstLine="1560"/>
        <w:rPr>
          <w:rFonts w:asciiTheme="minorHAnsi" w:eastAsia="Times New Roman" w:hAnsiTheme="minorHAnsi" w:cs="Segoe UI"/>
          <w:lang w:eastAsia="pt-BR"/>
        </w:rPr>
      </w:pPr>
    </w:p>
    <w:p w14:paraId="4D37058A" w14:textId="180199B5" w:rsidR="00D432BE" w:rsidRDefault="00A70AA1" w:rsidP="001C0643">
      <w:pPr>
        <w:pStyle w:val="PargrafodaLista"/>
        <w:numPr>
          <w:ilvl w:val="0"/>
          <w:numId w:val="16"/>
        </w:num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  <w:r>
        <w:rPr>
          <w:rFonts w:asciiTheme="minorHAnsi" w:eastAsia="Times New Roman" w:hAnsiTheme="minorHAnsi" w:cs="Segoe UI"/>
          <w:lang w:eastAsia="pt-BR"/>
        </w:rPr>
        <w:t xml:space="preserve">Pronto! Com a senha em mãos basta coloca-la no Settings das </w:t>
      </w:r>
      <w:r w:rsidR="006310A1">
        <w:rPr>
          <w:rFonts w:asciiTheme="minorHAnsi" w:eastAsia="Times New Roman" w:hAnsiTheme="minorHAnsi" w:cs="Segoe UI"/>
          <w:lang w:eastAsia="pt-BR"/>
        </w:rPr>
        <w:t>soluções</w:t>
      </w:r>
      <w:r>
        <w:rPr>
          <w:rFonts w:asciiTheme="minorHAnsi" w:eastAsia="Times New Roman" w:hAnsiTheme="minorHAnsi" w:cs="Segoe UI"/>
          <w:lang w:eastAsia="pt-BR"/>
        </w:rPr>
        <w:t xml:space="preserve"> AppConnector NDD que irão se comunicar com </w:t>
      </w:r>
      <w:r w:rsidR="006310A1">
        <w:rPr>
          <w:rFonts w:asciiTheme="minorHAnsi" w:eastAsia="Times New Roman" w:hAnsiTheme="minorHAnsi" w:cs="Segoe UI"/>
          <w:lang w:eastAsia="pt-BR"/>
        </w:rPr>
        <w:t>essa caixa</w:t>
      </w:r>
      <w:r>
        <w:rPr>
          <w:rFonts w:asciiTheme="minorHAnsi" w:eastAsia="Times New Roman" w:hAnsiTheme="minorHAnsi" w:cs="Segoe UI"/>
          <w:lang w:eastAsia="pt-BR"/>
        </w:rPr>
        <w:t xml:space="preserve"> de e-mail Gmail no campo </w:t>
      </w:r>
      <w:r>
        <w:rPr>
          <w:rFonts w:asciiTheme="minorHAnsi" w:eastAsia="Times New Roman" w:hAnsiTheme="minorHAnsi" w:cs="Segoe UI"/>
          <w:b/>
          <w:bCs/>
          <w:lang w:eastAsia="pt-BR"/>
        </w:rPr>
        <w:t>Password</w:t>
      </w:r>
      <w:r>
        <w:rPr>
          <w:rFonts w:asciiTheme="minorHAnsi" w:eastAsia="Times New Roman" w:hAnsiTheme="minorHAnsi" w:cs="Segoe UI"/>
          <w:lang w:eastAsia="pt-BR"/>
        </w:rPr>
        <w:t xml:space="preserve">, ou seja, substituindo o </w:t>
      </w:r>
      <w:r w:rsidRPr="006B5093">
        <w:rPr>
          <w:rFonts w:asciiTheme="minorHAnsi" w:eastAsia="Times New Roman" w:hAnsiTheme="minorHAnsi" w:cs="Segoe UI"/>
          <w:i/>
          <w:iCs/>
          <w:lang w:eastAsia="pt-BR"/>
        </w:rPr>
        <w:t>password</w:t>
      </w:r>
      <w:r>
        <w:rPr>
          <w:rFonts w:asciiTheme="minorHAnsi" w:eastAsia="Times New Roman" w:hAnsiTheme="minorHAnsi" w:cs="Segoe UI"/>
          <w:lang w:eastAsia="pt-BR"/>
        </w:rPr>
        <w:t xml:space="preserve"> padrão do e-mail (utilizado para logar no navegador) pela nova senha fornecida pelo Google, fazendo com que o Gmail reconheça o conector como uma aplicação segura e </w:t>
      </w:r>
      <w:r w:rsidR="006310A1">
        <w:rPr>
          <w:rFonts w:asciiTheme="minorHAnsi" w:eastAsia="Times New Roman" w:hAnsiTheme="minorHAnsi" w:cs="Segoe UI"/>
          <w:lang w:eastAsia="pt-BR"/>
        </w:rPr>
        <w:t>autorize</w:t>
      </w:r>
      <w:r>
        <w:rPr>
          <w:rFonts w:asciiTheme="minorHAnsi" w:eastAsia="Times New Roman" w:hAnsiTheme="minorHAnsi" w:cs="Segoe UI"/>
          <w:lang w:eastAsia="pt-BR"/>
        </w:rPr>
        <w:t xml:space="preserve"> o acesso</w:t>
      </w:r>
      <w:r w:rsidR="006310A1">
        <w:rPr>
          <w:rFonts w:asciiTheme="minorHAnsi" w:eastAsia="Times New Roman" w:hAnsiTheme="minorHAnsi" w:cs="Segoe UI"/>
          <w:lang w:eastAsia="pt-BR"/>
        </w:rPr>
        <w:t>.</w:t>
      </w:r>
    </w:p>
    <w:p w14:paraId="107269F5" w14:textId="21E2BF40" w:rsidR="00DC438A" w:rsidRDefault="00DC438A" w:rsidP="00DC438A">
      <w:pPr>
        <w:spacing w:after="0" w:line="360" w:lineRule="atLeast"/>
        <w:rPr>
          <w:rFonts w:asciiTheme="minorHAnsi" w:eastAsia="Times New Roman" w:hAnsiTheme="minorHAnsi" w:cs="Segoe UI"/>
          <w:lang w:eastAsia="pt-BR"/>
        </w:rPr>
      </w:pPr>
    </w:p>
    <w:p w14:paraId="12CFB6A5" w14:textId="3ABA0426" w:rsidR="00DC438A" w:rsidRDefault="00DC438A" w:rsidP="00DC438A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  <w:r>
        <w:rPr>
          <w:noProof/>
        </w:rPr>
        <w:drawing>
          <wp:inline distT="0" distB="0" distL="0" distR="0" wp14:anchorId="03EA56EA" wp14:editId="669D4702">
            <wp:extent cx="5731510" cy="3973195"/>
            <wp:effectExtent l="19050" t="19050" r="21590" b="273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3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3DF947" w14:textId="1D90D99C" w:rsidR="00DC438A" w:rsidRDefault="00DC438A" w:rsidP="00DC438A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</w:p>
    <w:p w14:paraId="58F8EDB8" w14:textId="2B9CD3AB" w:rsidR="00DC438A" w:rsidRPr="0025383D" w:rsidRDefault="00DC438A" w:rsidP="00DC438A">
      <w:pPr>
        <w:spacing w:after="0" w:line="360" w:lineRule="atLeast"/>
        <w:ind w:firstLine="709"/>
        <w:rPr>
          <w:rFonts w:asciiTheme="minorHAnsi" w:eastAsia="Times New Roman" w:hAnsiTheme="minorHAnsi" w:cs="Segoe UI"/>
          <w:lang w:eastAsia="pt-BR"/>
        </w:rPr>
      </w:pPr>
      <w:r w:rsidRPr="00DC438A">
        <w:rPr>
          <w:rFonts w:asciiTheme="minorHAnsi" w:eastAsia="Times New Roman" w:hAnsiTheme="minorHAnsi" w:cs="Segoe UI"/>
          <w:b/>
          <w:bCs/>
          <w:sz w:val="28"/>
          <w:szCs w:val="28"/>
          <w:lang w:eastAsia="pt-BR"/>
        </w:rPr>
        <w:t>Observação</w:t>
      </w:r>
      <w:r>
        <w:rPr>
          <w:rFonts w:asciiTheme="minorHAnsi" w:eastAsia="Times New Roman" w:hAnsiTheme="minorHAnsi" w:cs="Segoe UI"/>
          <w:b/>
          <w:bCs/>
          <w:sz w:val="28"/>
          <w:szCs w:val="28"/>
          <w:lang w:eastAsia="pt-BR"/>
        </w:rPr>
        <w:t xml:space="preserve">: </w:t>
      </w:r>
      <w:r w:rsidR="0025383D">
        <w:rPr>
          <w:rFonts w:asciiTheme="minorHAnsi" w:eastAsia="Times New Roman" w:hAnsiTheme="minorHAnsi" w:cs="Segoe UI"/>
          <w:lang w:eastAsia="pt-BR"/>
        </w:rPr>
        <w:t xml:space="preserve">Caso o usuário altere a senha do e-mail Gmail, as </w:t>
      </w:r>
      <w:r w:rsidR="0025383D" w:rsidRPr="00CB53BF">
        <w:rPr>
          <w:rFonts w:asciiTheme="minorHAnsi" w:eastAsia="Times New Roman" w:hAnsiTheme="minorHAnsi" w:cs="Segoe UI"/>
          <w:b/>
          <w:bCs/>
          <w:lang w:eastAsia="pt-BR"/>
        </w:rPr>
        <w:t>Senhas de App</w:t>
      </w:r>
      <w:r w:rsidR="0025383D">
        <w:rPr>
          <w:rFonts w:asciiTheme="minorHAnsi" w:eastAsia="Times New Roman" w:hAnsiTheme="minorHAnsi" w:cs="Segoe UI"/>
          <w:lang w:eastAsia="pt-BR"/>
        </w:rPr>
        <w:t xml:space="preserve"> </w:t>
      </w:r>
      <w:r w:rsidR="00CB53BF">
        <w:rPr>
          <w:rFonts w:asciiTheme="minorHAnsi" w:eastAsia="Times New Roman" w:hAnsiTheme="minorHAnsi" w:cs="Segoe UI"/>
          <w:lang w:eastAsia="pt-BR"/>
        </w:rPr>
        <w:t>configuradas n</w:t>
      </w:r>
      <w:r w:rsidR="0025383D">
        <w:rPr>
          <w:rFonts w:asciiTheme="minorHAnsi" w:eastAsia="Times New Roman" w:hAnsiTheme="minorHAnsi" w:cs="Segoe UI"/>
          <w:lang w:eastAsia="pt-BR"/>
        </w:rPr>
        <w:t>o Gmail serão inutilizadas, sendo necessário refazer as configurações presentes neste documento.</w:t>
      </w:r>
    </w:p>
    <w:sectPr w:rsidR="00DC438A" w:rsidRPr="0025383D" w:rsidSect="00EC26DE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426" w:right="1440" w:bottom="709" w:left="144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CAAD" w14:textId="77777777" w:rsidR="00F3428A" w:rsidRDefault="00F3428A" w:rsidP="00FB0CD5">
      <w:pPr>
        <w:spacing w:after="0" w:line="240" w:lineRule="auto"/>
      </w:pPr>
      <w:r>
        <w:separator/>
      </w:r>
    </w:p>
  </w:endnote>
  <w:endnote w:type="continuationSeparator" w:id="0">
    <w:p w14:paraId="114CC3E7" w14:textId="77777777" w:rsidR="00F3428A" w:rsidRDefault="00F3428A" w:rsidP="00FB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882915"/>
      <w:docPartObj>
        <w:docPartGallery w:val="Page Numbers (Bottom of Page)"/>
        <w:docPartUnique/>
      </w:docPartObj>
    </w:sdtPr>
    <w:sdtEndPr>
      <w:rPr>
        <w:color w:val="7030A0"/>
      </w:rPr>
    </w:sdtEndPr>
    <w:sdtContent>
      <w:sdt>
        <w:sdtPr>
          <w:rPr>
            <w:color w:val="7030A0"/>
          </w:rPr>
          <w:id w:val="-674187584"/>
          <w:docPartObj>
            <w:docPartGallery w:val="Page Numbers (Top of Page)"/>
            <w:docPartUnique/>
          </w:docPartObj>
        </w:sdtPr>
        <w:sdtEndPr/>
        <w:sdtContent>
          <w:p w14:paraId="470B8931" w14:textId="77777777" w:rsidR="00EC26DE" w:rsidRPr="007D603B" w:rsidRDefault="00EC26DE" w:rsidP="00EC26DE">
            <w:pPr>
              <w:pStyle w:val="Rodap"/>
              <w:jc w:val="right"/>
              <w:rPr>
                <w:color w:val="7030A0"/>
              </w:rPr>
            </w:pPr>
            <w:r w:rsidRPr="007D603B">
              <w:rPr>
                <w:color w:val="7030A0"/>
              </w:rPr>
              <w:t xml:space="preserve">Página </w: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begin"/>
            </w:r>
            <w:r w:rsidRPr="007D603B">
              <w:rPr>
                <w:b/>
                <w:bCs/>
                <w:color w:val="7030A0"/>
              </w:rPr>
              <w:instrText>PAGE</w:instrTex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separate"/>
            </w:r>
            <w:r w:rsidR="009E686C" w:rsidRPr="007D603B">
              <w:rPr>
                <w:b/>
                <w:bCs/>
                <w:noProof/>
                <w:color w:val="7030A0"/>
              </w:rPr>
              <w:t>3</w: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end"/>
            </w:r>
            <w:r w:rsidRPr="007D603B">
              <w:rPr>
                <w:color w:val="7030A0"/>
              </w:rPr>
              <w:t xml:space="preserve"> de </w: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begin"/>
            </w:r>
            <w:r w:rsidRPr="007D603B">
              <w:rPr>
                <w:b/>
                <w:bCs/>
                <w:color w:val="7030A0"/>
              </w:rPr>
              <w:instrText>NUMPAGES</w:instrTex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separate"/>
            </w:r>
            <w:r w:rsidR="009E686C" w:rsidRPr="007D603B">
              <w:rPr>
                <w:b/>
                <w:bCs/>
                <w:noProof/>
                <w:color w:val="7030A0"/>
              </w:rPr>
              <w:t>3</w: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end"/>
            </w:r>
          </w:p>
        </w:sdtContent>
      </w:sdt>
    </w:sdtContent>
  </w:sdt>
  <w:p w14:paraId="209AEEED" w14:textId="77777777" w:rsidR="00F86A79" w:rsidRDefault="00F86A79" w:rsidP="00F86A79">
    <w:pPr>
      <w:pStyle w:val="Rodap"/>
      <w:tabs>
        <w:tab w:val="clear" w:pos="4252"/>
        <w:tab w:val="clear" w:pos="8504"/>
        <w:tab w:val="left" w:pos="792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9115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3E2BF52" w14:textId="4B5D1C87" w:rsidR="00EC26DE" w:rsidRDefault="00EC26DE" w:rsidP="00EC26DE">
            <w:pPr>
              <w:pStyle w:val="Rodap"/>
              <w:jc w:val="right"/>
            </w:pPr>
            <w:r w:rsidRPr="007D603B">
              <w:rPr>
                <w:color w:val="7030A0"/>
              </w:rPr>
              <w:t xml:space="preserve">Página </w: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begin"/>
            </w:r>
            <w:r w:rsidRPr="007D603B">
              <w:rPr>
                <w:b/>
                <w:bCs/>
                <w:color w:val="7030A0"/>
              </w:rPr>
              <w:instrText>PAGE</w:instrTex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separate"/>
            </w:r>
            <w:r w:rsidR="009E686C" w:rsidRPr="007D603B">
              <w:rPr>
                <w:b/>
                <w:bCs/>
                <w:noProof/>
                <w:color w:val="7030A0"/>
              </w:rPr>
              <w:t>1</w: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end"/>
            </w:r>
            <w:r w:rsidRPr="007D603B">
              <w:rPr>
                <w:color w:val="7030A0"/>
              </w:rPr>
              <w:t xml:space="preserve"> de </w: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begin"/>
            </w:r>
            <w:r w:rsidRPr="007D603B">
              <w:rPr>
                <w:b/>
                <w:bCs/>
                <w:color w:val="7030A0"/>
              </w:rPr>
              <w:instrText>NUMPAGES</w:instrTex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separate"/>
            </w:r>
            <w:r w:rsidR="009E686C" w:rsidRPr="007D603B">
              <w:rPr>
                <w:b/>
                <w:bCs/>
                <w:noProof/>
                <w:color w:val="7030A0"/>
              </w:rPr>
              <w:t>3</w:t>
            </w:r>
            <w:r w:rsidRPr="007D603B">
              <w:rPr>
                <w:b/>
                <w:bCs/>
                <w:color w:val="7030A0"/>
                <w:sz w:val="24"/>
                <w:szCs w:val="24"/>
              </w:rPr>
              <w:fldChar w:fldCharType="end"/>
            </w:r>
          </w:p>
        </w:sdtContent>
      </w:sdt>
    </w:sdtContent>
  </w:sdt>
  <w:p w14:paraId="5CD2A340" w14:textId="77777777" w:rsidR="008D3C0D" w:rsidRPr="00A1394C" w:rsidRDefault="008D3C0D" w:rsidP="00A139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0777" w14:textId="77777777" w:rsidR="00F3428A" w:rsidRDefault="00F3428A" w:rsidP="00FB0CD5">
      <w:pPr>
        <w:spacing w:after="0" w:line="240" w:lineRule="auto"/>
      </w:pPr>
      <w:r>
        <w:separator/>
      </w:r>
    </w:p>
  </w:footnote>
  <w:footnote w:type="continuationSeparator" w:id="0">
    <w:p w14:paraId="39B82674" w14:textId="77777777" w:rsidR="00F3428A" w:rsidRDefault="00F3428A" w:rsidP="00FB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2403" w14:textId="3DC5F2BD" w:rsidR="00B21936" w:rsidRDefault="00B21936" w:rsidP="00B21936">
    <w:pPr>
      <w:pStyle w:val="Cabealho"/>
      <w:tabs>
        <w:tab w:val="clear" w:pos="4252"/>
        <w:tab w:val="clear" w:pos="8504"/>
        <w:tab w:val="left" w:pos="4133"/>
        <w:tab w:val="center" w:pos="4513"/>
      </w:tabs>
    </w:pPr>
    <w:r w:rsidRPr="00987DEF">
      <w:rPr>
        <w:b/>
        <w:noProof/>
        <w:sz w:val="16"/>
        <w:lang w:eastAsia="pt-BR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E224BDD" wp14:editId="1325C6F4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8200873" cy="284672"/>
              <wp:effectExtent l="0" t="0" r="0" b="1270"/>
              <wp:wrapNone/>
              <wp:docPr id="195" name="Retângulo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0873" cy="284672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9C8DF6" w14:textId="58AFB7A9" w:rsidR="00B21936" w:rsidRDefault="00B21936" w:rsidP="00B21936"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6FD515" wp14:editId="0945847B">
                                <wp:extent cx="500332" cy="172528"/>
                                <wp:effectExtent l="0" t="0" r="0" b="0"/>
                                <wp:docPr id="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7413" cy="1784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060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65492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B060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5492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1.00</w:t>
                          </w:r>
                          <w:r w:rsidRPr="00B060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65492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="0065492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DATE  \@ "d' de 'MMMM' de 'yyyy"  \* MERGEFORMAT </w:instrText>
                          </w:r>
                          <w:r w:rsidR="0065492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438A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4 de maio de 2022</w:t>
                          </w:r>
                          <w:r w:rsidR="0065492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224BDD" id="Retângulo 195" o:spid="_x0000_s1026" style="position:absolute;margin-left:0;margin-top:0;width:645.75pt;height:22.4pt;z-index:-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" fillcolor="#7030a0" stroked="f">
              <v:textbox>
                <w:txbxContent>
                  <w:p w14:paraId="549C8DF6" w14:textId="58AFB7A9" w:rsidR="00B21936" w:rsidRDefault="00B21936" w:rsidP="00B21936"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E6FD515" wp14:editId="0945847B">
                          <wp:extent cx="500332" cy="172528"/>
                          <wp:effectExtent l="0" t="0" r="0" b="0"/>
                          <wp:docPr id="1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7413" cy="1784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0606B">
                      <w:rPr>
                        <w:color w:val="FFFFFF" w:themeColor="background1"/>
                        <w:sz w:val="16"/>
                        <w:szCs w:val="16"/>
                      </w:rPr>
                      <w:t xml:space="preserve">   </w:t>
                    </w:r>
                    <w:r w:rsidR="0065492D">
                      <w:rPr>
                        <w:color w:val="FFFFFF" w:themeColor="background1"/>
                        <w:sz w:val="16"/>
                        <w:szCs w:val="16"/>
                      </w:rPr>
                      <w:t>V</w:t>
                    </w:r>
                    <w:r w:rsidRPr="00B0606B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65492D">
                      <w:rPr>
                        <w:color w:val="FFFFFF" w:themeColor="background1"/>
                        <w:sz w:val="16"/>
                        <w:szCs w:val="16"/>
                      </w:rPr>
                      <w:t>1.00</w:t>
                    </w:r>
                    <w:r w:rsidRPr="00B0606B">
                      <w:rPr>
                        <w:color w:val="FFFFFF" w:themeColor="background1"/>
                        <w:sz w:val="16"/>
                        <w:szCs w:val="16"/>
                      </w:rPr>
                      <w:t xml:space="preserve">   </w:t>
                    </w:r>
                    <w:r w:rsidR="0065492D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="0065492D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DATE  \@ "d' de 'MMMM' de 'yyyy"  \* MERGEFORMAT </w:instrText>
                    </w:r>
                    <w:r w:rsidR="0065492D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DC438A"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>4 de maio de 2022</w:t>
                    </w:r>
                    <w:r w:rsidR="0065492D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ACE7" w14:textId="73D03D52" w:rsidR="008D3C0D" w:rsidRDefault="005A1B50" w:rsidP="00FB012C">
    <w:pPr>
      <w:pStyle w:val="Cabealho"/>
      <w:jc w:val="right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6CD6402" wp14:editId="453CCA51">
          <wp:simplePos x="0" y="0"/>
          <wp:positionH relativeFrom="margin">
            <wp:posOffset>5124450</wp:posOffset>
          </wp:positionH>
          <wp:positionV relativeFrom="paragraph">
            <wp:posOffset>266700</wp:posOffset>
          </wp:positionV>
          <wp:extent cx="1123950" cy="450294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450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12C">
      <w:rPr>
        <w:noProof/>
        <w:color w:val="000000" w:themeColor="text1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063"/>
    <w:multiLevelType w:val="hybridMultilevel"/>
    <w:tmpl w:val="CE1ED38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75DF"/>
    <w:multiLevelType w:val="hybridMultilevel"/>
    <w:tmpl w:val="8BB2BB74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670044"/>
    <w:multiLevelType w:val="hybridMultilevel"/>
    <w:tmpl w:val="9F8E88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D10843"/>
    <w:multiLevelType w:val="hybridMultilevel"/>
    <w:tmpl w:val="5BB469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72EA6"/>
    <w:multiLevelType w:val="hybridMultilevel"/>
    <w:tmpl w:val="E54C12F8"/>
    <w:lvl w:ilvl="0" w:tplc="2CA081E4">
      <w:start w:val="1"/>
      <w:numFmt w:val="decimal"/>
      <w:lvlText w:val="%1."/>
      <w:lvlJc w:val="left"/>
      <w:pPr>
        <w:ind w:left="720" w:hanging="360"/>
      </w:pPr>
      <w:rPr>
        <w:color w:val="7030A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DF2"/>
    <w:multiLevelType w:val="hybridMultilevel"/>
    <w:tmpl w:val="C8AC079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8E6980"/>
    <w:multiLevelType w:val="hybridMultilevel"/>
    <w:tmpl w:val="3550A13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AE2DBE"/>
    <w:multiLevelType w:val="hybridMultilevel"/>
    <w:tmpl w:val="11AC5BF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1572B"/>
    <w:multiLevelType w:val="hybridMultilevel"/>
    <w:tmpl w:val="979E0FD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B52B9B"/>
    <w:multiLevelType w:val="hybridMultilevel"/>
    <w:tmpl w:val="32EAB92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F1D0B43"/>
    <w:multiLevelType w:val="hybridMultilevel"/>
    <w:tmpl w:val="FD6245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971B3"/>
    <w:multiLevelType w:val="hybridMultilevel"/>
    <w:tmpl w:val="676E4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F3406"/>
    <w:multiLevelType w:val="hybridMultilevel"/>
    <w:tmpl w:val="0BD09D3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E963AB"/>
    <w:multiLevelType w:val="hybridMultilevel"/>
    <w:tmpl w:val="DA3EF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84C75C1"/>
    <w:multiLevelType w:val="hybridMultilevel"/>
    <w:tmpl w:val="89E0EE9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E1602"/>
    <w:multiLevelType w:val="hybridMultilevel"/>
    <w:tmpl w:val="339A01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5721744">
    <w:abstractNumId w:val="4"/>
  </w:num>
  <w:num w:numId="2" w16cid:durableId="1184126164">
    <w:abstractNumId w:val="8"/>
  </w:num>
  <w:num w:numId="3" w16cid:durableId="1040940870">
    <w:abstractNumId w:val="10"/>
  </w:num>
  <w:num w:numId="4" w16cid:durableId="1369725442">
    <w:abstractNumId w:val="7"/>
  </w:num>
  <w:num w:numId="5" w16cid:durableId="1105855043">
    <w:abstractNumId w:val="0"/>
  </w:num>
  <w:num w:numId="6" w16cid:durableId="574167623">
    <w:abstractNumId w:val="1"/>
  </w:num>
  <w:num w:numId="7" w16cid:durableId="538444699">
    <w:abstractNumId w:val="6"/>
  </w:num>
  <w:num w:numId="8" w16cid:durableId="1812668934">
    <w:abstractNumId w:val="12"/>
  </w:num>
  <w:num w:numId="9" w16cid:durableId="1960183110">
    <w:abstractNumId w:val="15"/>
  </w:num>
  <w:num w:numId="10" w16cid:durableId="644623220">
    <w:abstractNumId w:val="14"/>
  </w:num>
  <w:num w:numId="11" w16cid:durableId="903489313">
    <w:abstractNumId w:val="9"/>
  </w:num>
  <w:num w:numId="12" w16cid:durableId="1407847293">
    <w:abstractNumId w:val="13"/>
  </w:num>
  <w:num w:numId="13" w16cid:durableId="1957904192">
    <w:abstractNumId w:val="11"/>
  </w:num>
  <w:num w:numId="14" w16cid:durableId="637612028">
    <w:abstractNumId w:val="3"/>
  </w:num>
  <w:num w:numId="15" w16cid:durableId="2100054190">
    <w:abstractNumId w:val="2"/>
  </w:num>
  <w:num w:numId="16" w16cid:durableId="170598198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CB"/>
    <w:rsid w:val="00000388"/>
    <w:rsid w:val="00001A96"/>
    <w:rsid w:val="00002690"/>
    <w:rsid w:val="000035C5"/>
    <w:rsid w:val="000037D5"/>
    <w:rsid w:val="00004964"/>
    <w:rsid w:val="0000637A"/>
    <w:rsid w:val="00007CB7"/>
    <w:rsid w:val="000100FD"/>
    <w:rsid w:val="00010306"/>
    <w:rsid w:val="00010A17"/>
    <w:rsid w:val="0001129C"/>
    <w:rsid w:val="00011B89"/>
    <w:rsid w:val="000135FA"/>
    <w:rsid w:val="00013929"/>
    <w:rsid w:val="00013C12"/>
    <w:rsid w:val="00015126"/>
    <w:rsid w:val="0001583C"/>
    <w:rsid w:val="000165E2"/>
    <w:rsid w:val="00016BA5"/>
    <w:rsid w:val="00020E16"/>
    <w:rsid w:val="00023453"/>
    <w:rsid w:val="00023AA9"/>
    <w:rsid w:val="00023E11"/>
    <w:rsid w:val="00025578"/>
    <w:rsid w:val="00030E3E"/>
    <w:rsid w:val="000313DC"/>
    <w:rsid w:val="00031D03"/>
    <w:rsid w:val="00034829"/>
    <w:rsid w:val="00035C4E"/>
    <w:rsid w:val="0003743D"/>
    <w:rsid w:val="000379C8"/>
    <w:rsid w:val="000432FD"/>
    <w:rsid w:val="000444AC"/>
    <w:rsid w:val="000507CE"/>
    <w:rsid w:val="00050CE0"/>
    <w:rsid w:val="00051C0F"/>
    <w:rsid w:val="00051C9D"/>
    <w:rsid w:val="00051EA2"/>
    <w:rsid w:val="00052399"/>
    <w:rsid w:val="000533C5"/>
    <w:rsid w:val="0005343B"/>
    <w:rsid w:val="00054A1B"/>
    <w:rsid w:val="00055F92"/>
    <w:rsid w:val="000575F3"/>
    <w:rsid w:val="00057C19"/>
    <w:rsid w:val="00060947"/>
    <w:rsid w:val="00061414"/>
    <w:rsid w:val="000633E8"/>
    <w:rsid w:val="00070C81"/>
    <w:rsid w:val="00070D43"/>
    <w:rsid w:val="0007291C"/>
    <w:rsid w:val="00072B9A"/>
    <w:rsid w:val="00076640"/>
    <w:rsid w:val="000769AF"/>
    <w:rsid w:val="00076C18"/>
    <w:rsid w:val="00080D00"/>
    <w:rsid w:val="00081875"/>
    <w:rsid w:val="00082AB5"/>
    <w:rsid w:val="00082C94"/>
    <w:rsid w:val="00086B15"/>
    <w:rsid w:val="00087549"/>
    <w:rsid w:val="000904FA"/>
    <w:rsid w:val="00094B58"/>
    <w:rsid w:val="00094C78"/>
    <w:rsid w:val="00097963"/>
    <w:rsid w:val="000A06B3"/>
    <w:rsid w:val="000A2B79"/>
    <w:rsid w:val="000A5630"/>
    <w:rsid w:val="000B0CCD"/>
    <w:rsid w:val="000B2D79"/>
    <w:rsid w:val="000B3E90"/>
    <w:rsid w:val="000B57A9"/>
    <w:rsid w:val="000B603B"/>
    <w:rsid w:val="000B644E"/>
    <w:rsid w:val="000B67F2"/>
    <w:rsid w:val="000B6C9E"/>
    <w:rsid w:val="000B6E03"/>
    <w:rsid w:val="000C1DAE"/>
    <w:rsid w:val="000C3C8E"/>
    <w:rsid w:val="000C699A"/>
    <w:rsid w:val="000C6DD4"/>
    <w:rsid w:val="000D320D"/>
    <w:rsid w:val="000D38C9"/>
    <w:rsid w:val="000D5498"/>
    <w:rsid w:val="000D647A"/>
    <w:rsid w:val="000E03A4"/>
    <w:rsid w:val="000E0937"/>
    <w:rsid w:val="000E35D8"/>
    <w:rsid w:val="000E44B5"/>
    <w:rsid w:val="000E4C2C"/>
    <w:rsid w:val="000E635F"/>
    <w:rsid w:val="000F14CD"/>
    <w:rsid w:val="000F480F"/>
    <w:rsid w:val="000F657C"/>
    <w:rsid w:val="000F7FFC"/>
    <w:rsid w:val="00101126"/>
    <w:rsid w:val="0010488A"/>
    <w:rsid w:val="00105002"/>
    <w:rsid w:val="00105675"/>
    <w:rsid w:val="00106CC1"/>
    <w:rsid w:val="0010710E"/>
    <w:rsid w:val="001103BB"/>
    <w:rsid w:val="0011441D"/>
    <w:rsid w:val="001161E9"/>
    <w:rsid w:val="00121B98"/>
    <w:rsid w:val="001235CD"/>
    <w:rsid w:val="00125A35"/>
    <w:rsid w:val="001270D3"/>
    <w:rsid w:val="001275C8"/>
    <w:rsid w:val="00130D53"/>
    <w:rsid w:val="001346A3"/>
    <w:rsid w:val="00134D3A"/>
    <w:rsid w:val="001358C1"/>
    <w:rsid w:val="00136A33"/>
    <w:rsid w:val="00137B3F"/>
    <w:rsid w:val="00140816"/>
    <w:rsid w:val="00142222"/>
    <w:rsid w:val="00143672"/>
    <w:rsid w:val="001437D0"/>
    <w:rsid w:val="001445C0"/>
    <w:rsid w:val="001448B2"/>
    <w:rsid w:val="00145CD9"/>
    <w:rsid w:val="001461EE"/>
    <w:rsid w:val="001506EE"/>
    <w:rsid w:val="00151F45"/>
    <w:rsid w:val="00152962"/>
    <w:rsid w:val="00155DBA"/>
    <w:rsid w:val="00161791"/>
    <w:rsid w:val="00162A1F"/>
    <w:rsid w:val="00164100"/>
    <w:rsid w:val="00165B95"/>
    <w:rsid w:val="001673B6"/>
    <w:rsid w:val="0017044C"/>
    <w:rsid w:val="00171129"/>
    <w:rsid w:val="00171323"/>
    <w:rsid w:val="0017251C"/>
    <w:rsid w:val="0017383B"/>
    <w:rsid w:val="00173D0D"/>
    <w:rsid w:val="00177352"/>
    <w:rsid w:val="0017749E"/>
    <w:rsid w:val="001779CE"/>
    <w:rsid w:val="00181120"/>
    <w:rsid w:val="00181E54"/>
    <w:rsid w:val="00182B7B"/>
    <w:rsid w:val="0018369B"/>
    <w:rsid w:val="001847FF"/>
    <w:rsid w:val="00185895"/>
    <w:rsid w:val="0018640C"/>
    <w:rsid w:val="00190CC8"/>
    <w:rsid w:val="001920E3"/>
    <w:rsid w:val="00192507"/>
    <w:rsid w:val="001925B3"/>
    <w:rsid w:val="00192EC8"/>
    <w:rsid w:val="001931DE"/>
    <w:rsid w:val="00194A3B"/>
    <w:rsid w:val="00196DD1"/>
    <w:rsid w:val="001A10B9"/>
    <w:rsid w:val="001A28C9"/>
    <w:rsid w:val="001A5DCF"/>
    <w:rsid w:val="001B0817"/>
    <w:rsid w:val="001B1D6E"/>
    <w:rsid w:val="001B44DA"/>
    <w:rsid w:val="001B4EBF"/>
    <w:rsid w:val="001C0643"/>
    <w:rsid w:val="001C1344"/>
    <w:rsid w:val="001C3771"/>
    <w:rsid w:val="001C4196"/>
    <w:rsid w:val="001C6561"/>
    <w:rsid w:val="001C758A"/>
    <w:rsid w:val="001C7927"/>
    <w:rsid w:val="001D18FA"/>
    <w:rsid w:val="001D1925"/>
    <w:rsid w:val="001D1A31"/>
    <w:rsid w:val="001D2D61"/>
    <w:rsid w:val="001D32AB"/>
    <w:rsid w:val="001D32FE"/>
    <w:rsid w:val="001D388C"/>
    <w:rsid w:val="001D4D70"/>
    <w:rsid w:val="001D5A22"/>
    <w:rsid w:val="001D76B0"/>
    <w:rsid w:val="001E0AFE"/>
    <w:rsid w:val="001E1206"/>
    <w:rsid w:val="001E2F9A"/>
    <w:rsid w:val="001E4F78"/>
    <w:rsid w:val="001E6481"/>
    <w:rsid w:val="001E7802"/>
    <w:rsid w:val="001F0EC1"/>
    <w:rsid w:val="001F15A4"/>
    <w:rsid w:val="001F1EA7"/>
    <w:rsid w:val="001F4B3E"/>
    <w:rsid w:val="001F5CCF"/>
    <w:rsid w:val="001F66D6"/>
    <w:rsid w:val="001F6D5B"/>
    <w:rsid w:val="001F7591"/>
    <w:rsid w:val="00203DB0"/>
    <w:rsid w:val="00204038"/>
    <w:rsid w:val="002063C3"/>
    <w:rsid w:val="00206576"/>
    <w:rsid w:val="00211E1A"/>
    <w:rsid w:val="00212775"/>
    <w:rsid w:val="00215BBD"/>
    <w:rsid w:val="0022032D"/>
    <w:rsid w:val="002212A2"/>
    <w:rsid w:val="00221F80"/>
    <w:rsid w:val="002230BA"/>
    <w:rsid w:val="002233DE"/>
    <w:rsid w:val="002263A8"/>
    <w:rsid w:val="002263B5"/>
    <w:rsid w:val="00227D54"/>
    <w:rsid w:val="0023041D"/>
    <w:rsid w:val="00231422"/>
    <w:rsid w:val="0023280D"/>
    <w:rsid w:val="0023284F"/>
    <w:rsid w:val="00234EC6"/>
    <w:rsid w:val="00236801"/>
    <w:rsid w:val="00236C66"/>
    <w:rsid w:val="00240C5D"/>
    <w:rsid w:val="0024211D"/>
    <w:rsid w:val="00242DE3"/>
    <w:rsid w:val="00244BCB"/>
    <w:rsid w:val="002471FB"/>
    <w:rsid w:val="00251ABA"/>
    <w:rsid w:val="00251EB1"/>
    <w:rsid w:val="0025227D"/>
    <w:rsid w:val="0025383D"/>
    <w:rsid w:val="00255C71"/>
    <w:rsid w:val="0025729A"/>
    <w:rsid w:val="002574EF"/>
    <w:rsid w:val="002601AE"/>
    <w:rsid w:val="00260A5A"/>
    <w:rsid w:val="00260C88"/>
    <w:rsid w:val="00260FC1"/>
    <w:rsid w:val="0026344E"/>
    <w:rsid w:val="0026583D"/>
    <w:rsid w:val="00271FDC"/>
    <w:rsid w:val="0027272D"/>
    <w:rsid w:val="002730A1"/>
    <w:rsid w:val="002762C7"/>
    <w:rsid w:val="002776B9"/>
    <w:rsid w:val="00280817"/>
    <w:rsid w:val="00283C5C"/>
    <w:rsid w:val="00284DA4"/>
    <w:rsid w:val="00287FBB"/>
    <w:rsid w:val="00290772"/>
    <w:rsid w:val="002927FD"/>
    <w:rsid w:val="00292D3D"/>
    <w:rsid w:val="00294B74"/>
    <w:rsid w:val="002957ED"/>
    <w:rsid w:val="00296802"/>
    <w:rsid w:val="00296D45"/>
    <w:rsid w:val="00297EA3"/>
    <w:rsid w:val="002A045D"/>
    <w:rsid w:val="002A08F6"/>
    <w:rsid w:val="002A1962"/>
    <w:rsid w:val="002A23F2"/>
    <w:rsid w:val="002A3985"/>
    <w:rsid w:val="002A437E"/>
    <w:rsid w:val="002B071E"/>
    <w:rsid w:val="002B0BFC"/>
    <w:rsid w:val="002B3E1B"/>
    <w:rsid w:val="002B70B4"/>
    <w:rsid w:val="002C06C4"/>
    <w:rsid w:val="002C3844"/>
    <w:rsid w:val="002C6A0B"/>
    <w:rsid w:val="002C6F2A"/>
    <w:rsid w:val="002C777C"/>
    <w:rsid w:val="002D1591"/>
    <w:rsid w:val="002D3611"/>
    <w:rsid w:val="002D520B"/>
    <w:rsid w:val="002D5BB3"/>
    <w:rsid w:val="002D5DDC"/>
    <w:rsid w:val="002D60EF"/>
    <w:rsid w:val="002E0942"/>
    <w:rsid w:val="002E1E26"/>
    <w:rsid w:val="002E4907"/>
    <w:rsid w:val="002E5E50"/>
    <w:rsid w:val="002E7AA5"/>
    <w:rsid w:val="002E7EE4"/>
    <w:rsid w:val="002F2770"/>
    <w:rsid w:val="002F2FA7"/>
    <w:rsid w:val="002F32E7"/>
    <w:rsid w:val="002F347D"/>
    <w:rsid w:val="002F55AB"/>
    <w:rsid w:val="002F6C48"/>
    <w:rsid w:val="00302B45"/>
    <w:rsid w:val="0030547D"/>
    <w:rsid w:val="00306A2A"/>
    <w:rsid w:val="0031088E"/>
    <w:rsid w:val="00310D13"/>
    <w:rsid w:val="00312EC5"/>
    <w:rsid w:val="00314DC2"/>
    <w:rsid w:val="00314FC8"/>
    <w:rsid w:val="003153F5"/>
    <w:rsid w:val="0031607A"/>
    <w:rsid w:val="00316C19"/>
    <w:rsid w:val="00320BA5"/>
    <w:rsid w:val="0032141C"/>
    <w:rsid w:val="00321C0A"/>
    <w:rsid w:val="00323A79"/>
    <w:rsid w:val="00325448"/>
    <w:rsid w:val="00326430"/>
    <w:rsid w:val="003266BC"/>
    <w:rsid w:val="00327449"/>
    <w:rsid w:val="003353D7"/>
    <w:rsid w:val="00336DCC"/>
    <w:rsid w:val="0033782F"/>
    <w:rsid w:val="00337E65"/>
    <w:rsid w:val="003405A2"/>
    <w:rsid w:val="003510B1"/>
    <w:rsid w:val="00352D42"/>
    <w:rsid w:val="0035348B"/>
    <w:rsid w:val="00353621"/>
    <w:rsid w:val="00354ED5"/>
    <w:rsid w:val="00356E33"/>
    <w:rsid w:val="00357BA5"/>
    <w:rsid w:val="00360536"/>
    <w:rsid w:val="00360C48"/>
    <w:rsid w:val="0036494D"/>
    <w:rsid w:val="003669D0"/>
    <w:rsid w:val="00366C09"/>
    <w:rsid w:val="003726B8"/>
    <w:rsid w:val="00372B0B"/>
    <w:rsid w:val="00375ECB"/>
    <w:rsid w:val="003776FC"/>
    <w:rsid w:val="00377C95"/>
    <w:rsid w:val="00377EC1"/>
    <w:rsid w:val="003801EF"/>
    <w:rsid w:val="00380CA7"/>
    <w:rsid w:val="00380D28"/>
    <w:rsid w:val="003828EB"/>
    <w:rsid w:val="00382E45"/>
    <w:rsid w:val="003832CB"/>
    <w:rsid w:val="00383BDA"/>
    <w:rsid w:val="00383EA0"/>
    <w:rsid w:val="00391327"/>
    <w:rsid w:val="003926AB"/>
    <w:rsid w:val="00394700"/>
    <w:rsid w:val="003955B0"/>
    <w:rsid w:val="003957E6"/>
    <w:rsid w:val="00395ADB"/>
    <w:rsid w:val="00395C2B"/>
    <w:rsid w:val="003A1F71"/>
    <w:rsid w:val="003A2F4B"/>
    <w:rsid w:val="003A39BC"/>
    <w:rsid w:val="003A504E"/>
    <w:rsid w:val="003A5B0A"/>
    <w:rsid w:val="003A7F54"/>
    <w:rsid w:val="003B0187"/>
    <w:rsid w:val="003B0CC1"/>
    <w:rsid w:val="003B11E6"/>
    <w:rsid w:val="003B50A4"/>
    <w:rsid w:val="003B75D0"/>
    <w:rsid w:val="003C3CDC"/>
    <w:rsid w:val="003C4A2E"/>
    <w:rsid w:val="003C5311"/>
    <w:rsid w:val="003D0199"/>
    <w:rsid w:val="003D2302"/>
    <w:rsid w:val="003D248C"/>
    <w:rsid w:val="003D2573"/>
    <w:rsid w:val="003D31D8"/>
    <w:rsid w:val="003D5B63"/>
    <w:rsid w:val="003D60AA"/>
    <w:rsid w:val="003D63D4"/>
    <w:rsid w:val="003D64C0"/>
    <w:rsid w:val="003D74BF"/>
    <w:rsid w:val="003E103E"/>
    <w:rsid w:val="003E1319"/>
    <w:rsid w:val="003E33E1"/>
    <w:rsid w:val="003E56FC"/>
    <w:rsid w:val="003F05B6"/>
    <w:rsid w:val="003F0DC5"/>
    <w:rsid w:val="003F1BD4"/>
    <w:rsid w:val="003F7368"/>
    <w:rsid w:val="00400FED"/>
    <w:rsid w:val="00401B1A"/>
    <w:rsid w:val="00402C32"/>
    <w:rsid w:val="0040392F"/>
    <w:rsid w:val="00404285"/>
    <w:rsid w:val="00405BE5"/>
    <w:rsid w:val="004067CE"/>
    <w:rsid w:val="00406905"/>
    <w:rsid w:val="0040718F"/>
    <w:rsid w:val="004076BD"/>
    <w:rsid w:val="00410779"/>
    <w:rsid w:val="00410F63"/>
    <w:rsid w:val="004114E8"/>
    <w:rsid w:val="00411B4A"/>
    <w:rsid w:val="00412B7E"/>
    <w:rsid w:val="004153B0"/>
    <w:rsid w:val="00416AD9"/>
    <w:rsid w:val="00420D49"/>
    <w:rsid w:val="004218EF"/>
    <w:rsid w:val="00421DEB"/>
    <w:rsid w:val="0042437D"/>
    <w:rsid w:val="00430213"/>
    <w:rsid w:val="00430786"/>
    <w:rsid w:val="00435482"/>
    <w:rsid w:val="00436096"/>
    <w:rsid w:val="0043694D"/>
    <w:rsid w:val="00440F9A"/>
    <w:rsid w:val="004430EC"/>
    <w:rsid w:val="00445167"/>
    <w:rsid w:val="00445BAB"/>
    <w:rsid w:val="00452558"/>
    <w:rsid w:val="00452C32"/>
    <w:rsid w:val="00453562"/>
    <w:rsid w:val="004535A6"/>
    <w:rsid w:val="00453C75"/>
    <w:rsid w:val="00456266"/>
    <w:rsid w:val="00460C9D"/>
    <w:rsid w:val="00461738"/>
    <w:rsid w:val="0046179C"/>
    <w:rsid w:val="004626EF"/>
    <w:rsid w:val="00462ACE"/>
    <w:rsid w:val="00462DEC"/>
    <w:rsid w:val="004634D8"/>
    <w:rsid w:val="004638AF"/>
    <w:rsid w:val="00465575"/>
    <w:rsid w:val="00465A05"/>
    <w:rsid w:val="00467587"/>
    <w:rsid w:val="00471349"/>
    <w:rsid w:val="00481364"/>
    <w:rsid w:val="004815A3"/>
    <w:rsid w:val="00481D34"/>
    <w:rsid w:val="00482EF6"/>
    <w:rsid w:val="004836FA"/>
    <w:rsid w:val="00484C43"/>
    <w:rsid w:val="004878D7"/>
    <w:rsid w:val="00490ECC"/>
    <w:rsid w:val="004917C1"/>
    <w:rsid w:val="004924ED"/>
    <w:rsid w:val="004925E7"/>
    <w:rsid w:val="00493146"/>
    <w:rsid w:val="00493581"/>
    <w:rsid w:val="00493F38"/>
    <w:rsid w:val="00495D76"/>
    <w:rsid w:val="00496604"/>
    <w:rsid w:val="004973DB"/>
    <w:rsid w:val="004A0DCA"/>
    <w:rsid w:val="004A2321"/>
    <w:rsid w:val="004A4713"/>
    <w:rsid w:val="004A5D4A"/>
    <w:rsid w:val="004A7540"/>
    <w:rsid w:val="004B113C"/>
    <w:rsid w:val="004B1DDC"/>
    <w:rsid w:val="004B3634"/>
    <w:rsid w:val="004B3D1F"/>
    <w:rsid w:val="004B3D67"/>
    <w:rsid w:val="004C09B4"/>
    <w:rsid w:val="004C123E"/>
    <w:rsid w:val="004C33E2"/>
    <w:rsid w:val="004C495A"/>
    <w:rsid w:val="004C5A1A"/>
    <w:rsid w:val="004C6015"/>
    <w:rsid w:val="004C7585"/>
    <w:rsid w:val="004C7B3C"/>
    <w:rsid w:val="004D0678"/>
    <w:rsid w:val="004D1686"/>
    <w:rsid w:val="004D42FD"/>
    <w:rsid w:val="004D5546"/>
    <w:rsid w:val="004D594A"/>
    <w:rsid w:val="004D6628"/>
    <w:rsid w:val="004D6777"/>
    <w:rsid w:val="004E3034"/>
    <w:rsid w:val="004E5025"/>
    <w:rsid w:val="004E52A8"/>
    <w:rsid w:val="004E63EF"/>
    <w:rsid w:val="004E7344"/>
    <w:rsid w:val="004F0F54"/>
    <w:rsid w:val="004F3895"/>
    <w:rsid w:val="004F4B2D"/>
    <w:rsid w:val="004F7933"/>
    <w:rsid w:val="005004DA"/>
    <w:rsid w:val="0050163B"/>
    <w:rsid w:val="00501B3D"/>
    <w:rsid w:val="00502ED6"/>
    <w:rsid w:val="00503475"/>
    <w:rsid w:val="00503595"/>
    <w:rsid w:val="005049EF"/>
    <w:rsid w:val="005059A1"/>
    <w:rsid w:val="005072D9"/>
    <w:rsid w:val="00507E97"/>
    <w:rsid w:val="00513F05"/>
    <w:rsid w:val="00515C9D"/>
    <w:rsid w:val="005162E8"/>
    <w:rsid w:val="00516943"/>
    <w:rsid w:val="005203B2"/>
    <w:rsid w:val="00522077"/>
    <w:rsid w:val="00524097"/>
    <w:rsid w:val="00525C5D"/>
    <w:rsid w:val="00525E92"/>
    <w:rsid w:val="0052607A"/>
    <w:rsid w:val="00526E45"/>
    <w:rsid w:val="005275DF"/>
    <w:rsid w:val="00533BAA"/>
    <w:rsid w:val="0054010C"/>
    <w:rsid w:val="0054023A"/>
    <w:rsid w:val="00540673"/>
    <w:rsid w:val="00541B0D"/>
    <w:rsid w:val="0054410A"/>
    <w:rsid w:val="00544552"/>
    <w:rsid w:val="005450A7"/>
    <w:rsid w:val="00552363"/>
    <w:rsid w:val="00552F13"/>
    <w:rsid w:val="00552FFE"/>
    <w:rsid w:val="00556592"/>
    <w:rsid w:val="00557E79"/>
    <w:rsid w:val="00560D73"/>
    <w:rsid w:val="005629A7"/>
    <w:rsid w:val="005631BA"/>
    <w:rsid w:val="0056397C"/>
    <w:rsid w:val="00564A88"/>
    <w:rsid w:val="00564CCC"/>
    <w:rsid w:val="00565414"/>
    <w:rsid w:val="00565563"/>
    <w:rsid w:val="00565925"/>
    <w:rsid w:val="005669CE"/>
    <w:rsid w:val="00566AAE"/>
    <w:rsid w:val="0056734F"/>
    <w:rsid w:val="00570105"/>
    <w:rsid w:val="005736BF"/>
    <w:rsid w:val="0057545D"/>
    <w:rsid w:val="00575A57"/>
    <w:rsid w:val="00577AFD"/>
    <w:rsid w:val="00577FF6"/>
    <w:rsid w:val="005814C3"/>
    <w:rsid w:val="005821A2"/>
    <w:rsid w:val="00582445"/>
    <w:rsid w:val="00582462"/>
    <w:rsid w:val="00582A3C"/>
    <w:rsid w:val="00584E1B"/>
    <w:rsid w:val="00586234"/>
    <w:rsid w:val="00586DCF"/>
    <w:rsid w:val="00587237"/>
    <w:rsid w:val="00587757"/>
    <w:rsid w:val="00587934"/>
    <w:rsid w:val="00587BC9"/>
    <w:rsid w:val="00591009"/>
    <w:rsid w:val="00591751"/>
    <w:rsid w:val="00591D2A"/>
    <w:rsid w:val="005926A3"/>
    <w:rsid w:val="00593701"/>
    <w:rsid w:val="00594C1F"/>
    <w:rsid w:val="00597340"/>
    <w:rsid w:val="005979EC"/>
    <w:rsid w:val="005A1B50"/>
    <w:rsid w:val="005A42D1"/>
    <w:rsid w:val="005A5DB9"/>
    <w:rsid w:val="005A72F2"/>
    <w:rsid w:val="005B0E6D"/>
    <w:rsid w:val="005B293E"/>
    <w:rsid w:val="005B295E"/>
    <w:rsid w:val="005B2D5E"/>
    <w:rsid w:val="005B4726"/>
    <w:rsid w:val="005B5369"/>
    <w:rsid w:val="005B5D00"/>
    <w:rsid w:val="005B620C"/>
    <w:rsid w:val="005C05D3"/>
    <w:rsid w:val="005C0C95"/>
    <w:rsid w:val="005C4F72"/>
    <w:rsid w:val="005C6D60"/>
    <w:rsid w:val="005C7027"/>
    <w:rsid w:val="005D0118"/>
    <w:rsid w:val="005D4203"/>
    <w:rsid w:val="005D59C3"/>
    <w:rsid w:val="005D6315"/>
    <w:rsid w:val="005E0617"/>
    <w:rsid w:val="005E1135"/>
    <w:rsid w:val="005E1FFF"/>
    <w:rsid w:val="005E2405"/>
    <w:rsid w:val="005E4A06"/>
    <w:rsid w:val="005E510F"/>
    <w:rsid w:val="005E5DC7"/>
    <w:rsid w:val="005E65A5"/>
    <w:rsid w:val="005E6F42"/>
    <w:rsid w:val="005E70AB"/>
    <w:rsid w:val="005E76F2"/>
    <w:rsid w:val="005F09F1"/>
    <w:rsid w:val="005F20D2"/>
    <w:rsid w:val="005F2FFC"/>
    <w:rsid w:val="005F3557"/>
    <w:rsid w:val="005F47E4"/>
    <w:rsid w:val="005F5D70"/>
    <w:rsid w:val="00600001"/>
    <w:rsid w:val="006000E3"/>
    <w:rsid w:val="006016D4"/>
    <w:rsid w:val="00601C35"/>
    <w:rsid w:val="00601C62"/>
    <w:rsid w:val="00602705"/>
    <w:rsid w:val="00606224"/>
    <w:rsid w:val="006072A8"/>
    <w:rsid w:val="00607F70"/>
    <w:rsid w:val="00610527"/>
    <w:rsid w:val="006131EA"/>
    <w:rsid w:val="0061491B"/>
    <w:rsid w:val="00614968"/>
    <w:rsid w:val="006155B9"/>
    <w:rsid w:val="00615F74"/>
    <w:rsid w:val="0061746A"/>
    <w:rsid w:val="0061754D"/>
    <w:rsid w:val="00617F39"/>
    <w:rsid w:val="00622394"/>
    <w:rsid w:val="006223FE"/>
    <w:rsid w:val="00622437"/>
    <w:rsid w:val="00623C8F"/>
    <w:rsid w:val="006249E2"/>
    <w:rsid w:val="00626D68"/>
    <w:rsid w:val="00630DE0"/>
    <w:rsid w:val="00630E5A"/>
    <w:rsid w:val="006310A1"/>
    <w:rsid w:val="006316CD"/>
    <w:rsid w:val="00632089"/>
    <w:rsid w:val="00633E74"/>
    <w:rsid w:val="00636701"/>
    <w:rsid w:val="006370CF"/>
    <w:rsid w:val="00641CD8"/>
    <w:rsid w:val="006432CB"/>
    <w:rsid w:val="00644E6B"/>
    <w:rsid w:val="00645930"/>
    <w:rsid w:val="006460A7"/>
    <w:rsid w:val="006469B7"/>
    <w:rsid w:val="00653BD7"/>
    <w:rsid w:val="00653EA5"/>
    <w:rsid w:val="0065492D"/>
    <w:rsid w:val="00660541"/>
    <w:rsid w:val="00661573"/>
    <w:rsid w:val="00661DF6"/>
    <w:rsid w:val="00662846"/>
    <w:rsid w:val="00663611"/>
    <w:rsid w:val="00663E53"/>
    <w:rsid w:val="00670A4B"/>
    <w:rsid w:val="006730B1"/>
    <w:rsid w:val="006734F2"/>
    <w:rsid w:val="0067358F"/>
    <w:rsid w:val="00677B92"/>
    <w:rsid w:val="00677BB7"/>
    <w:rsid w:val="00681175"/>
    <w:rsid w:val="00681246"/>
    <w:rsid w:val="00681413"/>
    <w:rsid w:val="006859BE"/>
    <w:rsid w:val="0069136D"/>
    <w:rsid w:val="00691A66"/>
    <w:rsid w:val="00692C69"/>
    <w:rsid w:val="00692E74"/>
    <w:rsid w:val="00695132"/>
    <w:rsid w:val="00696952"/>
    <w:rsid w:val="00697D67"/>
    <w:rsid w:val="006A04BC"/>
    <w:rsid w:val="006A46D4"/>
    <w:rsid w:val="006A63B0"/>
    <w:rsid w:val="006A710F"/>
    <w:rsid w:val="006A735F"/>
    <w:rsid w:val="006A7582"/>
    <w:rsid w:val="006B014C"/>
    <w:rsid w:val="006B122B"/>
    <w:rsid w:val="006B26CA"/>
    <w:rsid w:val="006B2EB8"/>
    <w:rsid w:val="006B5093"/>
    <w:rsid w:val="006B6D77"/>
    <w:rsid w:val="006B778A"/>
    <w:rsid w:val="006B7BFF"/>
    <w:rsid w:val="006C23B7"/>
    <w:rsid w:val="006C26F9"/>
    <w:rsid w:val="006C2F06"/>
    <w:rsid w:val="006C3A95"/>
    <w:rsid w:val="006C4372"/>
    <w:rsid w:val="006C4416"/>
    <w:rsid w:val="006C5A71"/>
    <w:rsid w:val="006C6435"/>
    <w:rsid w:val="006C7A4D"/>
    <w:rsid w:val="006D10EB"/>
    <w:rsid w:val="006D45FD"/>
    <w:rsid w:val="006D4606"/>
    <w:rsid w:val="006D5796"/>
    <w:rsid w:val="006D64E6"/>
    <w:rsid w:val="006D7A94"/>
    <w:rsid w:val="006E0F36"/>
    <w:rsid w:val="006E1358"/>
    <w:rsid w:val="006E3AD4"/>
    <w:rsid w:val="006E6EFA"/>
    <w:rsid w:val="006E7F23"/>
    <w:rsid w:val="006F17E9"/>
    <w:rsid w:val="006F2669"/>
    <w:rsid w:val="006F30D6"/>
    <w:rsid w:val="006F30FB"/>
    <w:rsid w:val="006F421B"/>
    <w:rsid w:val="006F4D8F"/>
    <w:rsid w:val="006F58B8"/>
    <w:rsid w:val="006F6A43"/>
    <w:rsid w:val="00700DAD"/>
    <w:rsid w:val="00700F03"/>
    <w:rsid w:val="007031C9"/>
    <w:rsid w:val="00705682"/>
    <w:rsid w:val="00706B8D"/>
    <w:rsid w:val="007070A7"/>
    <w:rsid w:val="0070764C"/>
    <w:rsid w:val="007078EB"/>
    <w:rsid w:val="00711710"/>
    <w:rsid w:val="007167B5"/>
    <w:rsid w:val="00716A05"/>
    <w:rsid w:val="0072018B"/>
    <w:rsid w:val="0072168F"/>
    <w:rsid w:val="00722D73"/>
    <w:rsid w:val="00724C00"/>
    <w:rsid w:val="00727CAC"/>
    <w:rsid w:val="0073017F"/>
    <w:rsid w:val="00731854"/>
    <w:rsid w:val="007336DB"/>
    <w:rsid w:val="00735994"/>
    <w:rsid w:val="00735B55"/>
    <w:rsid w:val="00735EE9"/>
    <w:rsid w:val="00736665"/>
    <w:rsid w:val="00744AD4"/>
    <w:rsid w:val="00746657"/>
    <w:rsid w:val="00746E4B"/>
    <w:rsid w:val="0075109C"/>
    <w:rsid w:val="007512AD"/>
    <w:rsid w:val="00754079"/>
    <w:rsid w:val="00754A09"/>
    <w:rsid w:val="00755229"/>
    <w:rsid w:val="00755ADA"/>
    <w:rsid w:val="007576A4"/>
    <w:rsid w:val="00757F17"/>
    <w:rsid w:val="00760FE1"/>
    <w:rsid w:val="007628F7"/>
    <w:rsid w:val="00762B0F"/>
    <w:rsid w:val="00762B97"/>
    <w:rsid w:val="00763484"/>
    <w:rsid w:val="00763489"/>
    <w:rsid w:val="00766D57"/>
    <w:rsid w:val="00771B7F"/>
    <w:rsid w:val="00772FF0"/>
    <w:rsid w:val="00773B8F"/>
    <w:rsid w:val="0077470B"/>
    <w:rsid w:val="00775055"/>
    <w:rsid w:val="0077565A"/>
    <w:rsid w:val="00776C13"/>
    <w:rsid w:val="00776EFD"/>
    <w:rsid w:val="00781405"/>
    <w:rsid w:val="00782364"/>
    <w:rsid w:val="007828BB"/>
    <w:rsid w:val="00782A41"/>
    <w:rsid w:val="007831E9"/>
    <w:rsid w:val="007832D9"/>
    <w:rsid w:val="007845C4"/>
    <w:rsid w:val="0079036A"/>
    <w:rsid w:val="0079071D"/>
    <w:rsid w:val="0079449C"/>
    <w:rsid w:val="00794575"/>
    <w:rsid w:val="00795884"/>
    <w:rsid w:val="00795DD6"/>
    <w:rsid w:val="007971F2"/>
    <w:rsid w:val="00797609"/>
    <w:rsid w:val="0079799F"/>
    <w:rsid w:val="00797A45"/>
    <w:rsid w:val="00797FEE"/>
    <w:rsid w:val="007A2179"/>
    <w:rsid w:val="007A2973"/>
    <w:rsid w:val="007A471D"/>
    <w:rsid w:val="007A62A6"/>
    <w:rsid w:val="007A6409"/>
    <w:rsid w:val="007B00EA"/>
    <w:rsid w:val="007B0350"/>
    <w:rsid w:val="007B0ADD"/>
    <w:rsid w:val="007B26B9"/>
    <w:rsid w:val="007B2ECE"/>
    <w:rsid w:val="007B4D28"/>
    <w:rsid w:val="007B4DEF"/>
    <w:rsid w:val="007B4E6C"/>
    <w:rsid w:val="007B76E7"/>
    <w:rsid w:val="007C026E"/>
    <w:rsid w:val="007C0AF7"/>
    <w:rsid w:val="007C105E"/>
    <w:rsid w:val="007C33C1"/>
    <w:rsid w:val="007C4A73"/>
    <w:rsid w:val="007C56EE"/>
    <w:rsid w:val="007C58EF"/>
    <w:rsid w:val="007C5A41"/>
    <w:rsid w:val="007C5E06"/>
    <w:rsid w:val="007D0625"/>
    <w:rsid w:val="007D12A4"/>
    <w:rsid w:val="007D19EB"/>
    <w:rsid w:val="007D5D50"/>
    <w:rsid w:val="007D603B"/>
    <w:rsid w:val="007D62E2"/>
    <w:rsid w:val="007D68C9"/>
    <w:rsid w:val="007D69F0"/>
    <w:rsid w:val="007D7FAB"/>
    <w:rsid w:val="007E11DC"/>
    <w:rsid w:val="007E1F2E"/>
    <w:rsid w:val="007E432F"/>
    <w:rsid w:val="007E4B59"/>
    <w:rsid w:val="007E679C"/>
    <w:rsid w:val="007E7ED0"/>
    <w:rsid w:val="007F00D8"/>
    <w:rsid w:val="007F16FA"/>
    <w:rsid w:val="007F44B6"/>
    <w:rsid w:val="007F5EB7"/>
    <w:rsid w:val="00802CA2"/>
    <w:rsid w:val="00803A38"/>
    <w:rsid w:val="00804222"/>
    <w:rsid w:val="0080457D"/>
    <w:rsid w:val="00807BEB"/>
    <w:rsid w:val="00807D73"/>
    <w:rsid w:val="00810DD4"/>
    <w:rsid w:val="00810E43"/>
    <w:rsid w:val="00813D19"/>
    <w:rsid w:val="0081420B"/>
    <w:rsid w:val="0081515D"/>
    <w:rsid w:val="00816068"/>
    <w:rsid w:val="008162B5"/>
    <w:rsid w:val="008170AD"/>
    <w:rsid w:val="00817A05"/>
    <w:rsid w:val="008203D5"/>
    <w:rsid w:val="00822966"/>
    <w:rsid w:val="008236A2"/>
    <w:rsid w:val="00823FFB"/>
    <w:rsid w:val="00825A29"/>
    <w:rsid w:val="00825CCE"/>
    <w:rsid w:val="00827DE8"/>
    <w:rsid w:val="008301AD"/>
    <w:rsid w:val="00832440"/>
    <w:rsid w:val="00835F89"/>
    <w:rsid w:val="00837DA3"/>
    <w:rsid w:val="00837E8C"/>
    <w:rsid w:val="00840AA3"/>
    <w:rsid w:val="00841633"/>
    <w:rsid w:val="00842E1B"/>
    <w:rsid w:val="00843D26"/>
    <w:rsid w:val="00843E73"/>
    <w:rsid w:val="0084631F"/>
    <w:rsid w:val="008508C8"/>
    <w:rsid w:val="00850EDF"/>
    <w:rsid w:val="00852239"/>
    <w:rsid w:val="00853144"/>
    <w:rsid w:val="00853157"/>
    <w:rsid w:val="00854021"/>
    <w:rsid w:val="00854613"/>
    <w:rsid w:val="00854AC8"/>
    <w:rsid w:val="00856EAB"/>
    <w:rsid w:val="00860E17"/>
    <w:rsid w:val="00860FC8"/>
    <w:rsid w:val="00861821"/>
    <w:rsid w:val="00861E02"/>
    <w:rsid w:val="00863309"/>
    <w:rsid w:val="00865075"/>
    <w:rsid w:val="0086546F"/>
    <w:rsid w:val="00865960"/>
    <w:rsid w:val="00866916"/>
    <w:rsid w:val="0086705C"/>
    <w:rsid w:val="0086720E"/>
    <w:rsid w:val="008702EF"/>
    <w:rsid w:val="00871017"/>
    <w:rsid w:val="008711D4"/>
    <w:rsid w:val="00871523"/>
    <w:rsid w:val="00872982"/>
    <w:rsid w:val="00873041"/>
    <w:rsid w:val="008744EC"/>
    <w:rsid w:val="00876E4F"/>
    <w:rsid w:val="00877224"/>
    <w:rsid w:val="008803F2"/>
    <w:rsid w:val="0088091E"/>
    <w:rsid w:val="00880ACC"/>
    <w:rsid w:val="008818A5"/>
    <w:rsid w:val="008855D7"/>
    <w:rsid w:val="00886260"/>
    <w:rsid w:val="00887FE3"/>
    <w:rsid w:val="008908C7"/>
    <w:rsid w:val="00891EFD"/>
    <w:rsid w:val="00893156"/>
    <w:rsid w:val="0089505B"/>
    <w:rsid w:val="00896297"/>
    <w:rsid w:val="008966C7"/>
    <w:rsid w:val="00896F70"/>
    <w:rsid w:val="008A2188"/>
    <w:rsid w:val="008A2280"/>
    <w:rsid w:val="008A26D7"/>
    <w:rsid w:val="008A2A2C"/>
    <w:rsid w:val="008A3E0D"/>
    <w:rsid w:val="008A4ADC"/>
    <w:rsid w:val="008A4EAE"/>
    <w:rsid w:val="008A574F"/>
    <w:rsid w:val="008A6B46"/>
    <w:rsid w:val="008B16C9"/>
    <w:rsid w:val="008B3AF3"/>
    <w:rsid w:val="008B6A0F"/>
    <w:rsid w:val="008B7625"/>
    <w:rsid w:val="008C0705"/>
    <w:rsid w:val="008C143E"/>
    <w:rsid w:val="008C2093"/>
    <w:rsid w:val="008C4747"/>
    <w:rsid w:val="008C548C"/>
    <w:rsid w:val="008C57B4"/>
    <w:rsid w:val="008C70FD"/>
    <w:rsid w:val="008C7AF9"/>
    <w:rsid w:val="008D0011"/>
    <w:rsid w:val="008D0D34"/>
    <w:rsid w:val="008D1923"/>
    <w:rsid w:val="008D3C0D"/>
    <w:rsid w:val="008E01B3"/>
    <w:rsid w:val="008E04CB"/>
    <w:rsid w:val="008E0C72"/>
    <w:rsid w:val="008E471D"/>
    <w:rsid w:val="008E6182"/>
    <w:rsid w:val="008E6AAE"/>
    <w:rsid w:val="008E7584"/>
    <w:rsid w:val="008F00EF"/>
    <w:rsid w:val="008F0CF9"/>
    <w:rsid w:val="008F1579"/>
    <w:rsid w:val="008F26B5"/>
    <w:rsid w:val="008F529F"/>
    <w:rsid w:val="008F5D25"/>
    <w:rsid w:val="00902C5E"/>
    <w:rsid w:val="009058A9"/>
    <w:rsid w:val="00907463"/>
    <w:rsid w:val="00910679"/>
    <w:rsid w:val="00910811"/>
    <w:rsid w:val="00914615"/>
    <w:rsid w:val="00917267"/>
    <w:rsid w:val="0092059D"/>
    <w:rsid w:val="00923176"/>
    <w:rsid w:val="009237AA"/>
    <w:rsid w:val="00924102"/>
    <w:rsid w:val="00924511"/>
    <w:rsid w:val="009267DA"/>
    <w:rsid w:val="00927B5A"/>
    <w:rsid w:val="00931CB5"/>
    <w:rsid w:val="00932AE4"/>
    <w:rsid w:val="00932ED3"/>
    <w:rsid w:val="00934E78"/>
    <w:rsid w:val="00935D1A"/>
    <w:rsid w:val="0093761B"/>
    <w:rsid w:val="00940ADC"/>
    <w:rsid w:val="00941850"/>
    <w:rsid w:val="00942F71"/>
    <w:rsid w:val="00945D37"/>
    <w:rsid w:val="0094796B"/>
    <w:rsid w:val="00947F78"/>
    <w:rsid w:val="00950EF6"/>
    <w:rsid w:val="00951864"/>
    <w:rsid w:val="00954F5E"/>
    <w:rsid w:val="00955BCF"/>
    <w:rsid w:val="00960525"/>
    <w:rsid w:val="009606C4"/>
    <w:rsid w:val="009608B9"/>
    <w:rsid w:val="00961EE6"/>
    <w:rsid w:val="009705B3"/>
    <w:rsid w:val="009705DA"/>
    <w:rsid w:val="00970F32"/>
    <w:rsid w:val="00972DFC"/>
    <w:rsid w:val="00973096"/>
    <w:rsid w:val="00974650"/>
    <w:rsid w:val="00974946"/>
    <w:rsid w:val="00975752"/>
    <w:rsid w:val="00975DD1"/>
    <w:rsid w:val="009765EC"/>
    <w:rsid w:val="0098169A"/>
    <w:rsid w:val="0098350A"/>
    <w:rsid w:val="009901BA"/>
    <w:rsid w:val="00990F6B"/>
    <w:rsid w:val="009925FF"/>
    <w:rsid w:val="009963BC"/>
    <w:rsid w:val="00996B8D"/>
    <w:rsid w:val="00997189"/>
    <w:rsid w:val="009A0AA7"/>
    <w:rsid w:val="009A1114"/>
    <w:rsid w:val="009A15AD"/>
    <w:rsid w:val="009A2CF6"/>
    <w:rsid w:val="009A2F6E"/>
    <w:rsid w:val="009A55FC"/>
    <w:rsid w:val="009A5B42"/>
    <w:rsid w:val="009B2877"/>
    <w:rsid w:val="009B3C23"/>
    <w:rsid w:val="009B54BD"/>
    <w:rsid w:val="009B7D6C"/>
    <w:rsid w:val="009C0583"/>
    <w:rsid w:val="009C1EBB"/>
    <w:rsid w:val="009C2124"/>
    <w:rsid w:val="009C2DB9"/>
    <w:rsid w:val="009C3A8A"/>
    <w:rsid w:val="009C5B6A"/>
    <w:rsid w:val="009C683F"/>
    <w:rsid w:val="009C6A40"/>
    <w:rsid w:val="009C748C"/>
    <w:rsid w:val="009D0AAA"/>
    <w:rsid w:val="009D25A8"/>
    <w:rsid w:val="009D2632"/>
    <w:rsid w:val="009D321E"/>
    <w:rsid w:val="009D3D35"/>
    <w:rsid w:val="009D430D"/>
    <w:rsid w:val="009D7893"/>
    <w:rsid w:val="009D7A80"/>
    <w:rsid w:val="009E07BB"/>
    <w:rsid w:val="009E1BCF"/>
    <w:rsid w:val="009E39F2"/>
    <w:rsid w:val="009E5049"/>
    <w:rsid w:val="009E634C"/>
    <w:rsid w:val="009E686C"/>
    <w:rsid w:val="009E6C57"/>
    <w:rsid w:val="009E7918"/>
    <w:rsid w:val="009F02D3"/>
    <w:rsid w:val="009F09E3"/>
    <w:rsid w:val="009F15CD"/>
    <w:rsid w:val="009F34E3"/>
    <w:rsid w:val="009F55B8"/>
    <w:rsid w:val="009F5F72"/>
    <w:rsid w:val="009F71B1"/>
    <w:rsid w:val="009F74BF"/>
    <w:rsid w:val="009F7FBC"/>
    <w:rsid w:val="00A00070"/>
    <w:rsid w:val="00A0057D"/>
    <w:rsid w:val="00A046B1"/>
    <w:rsid w:val="00A0510C"/>
    <w:rsid w:val="00A072AE"/>
    <w:rsid w:val="00A07EF9"/>
    <w:rsid w:val="00A1139D"/>
    <w:rsid w:val="00A11CBB"/>
    <w:rsid w:val="00A132A6"/>
    <w:rsid w:val="00A1394C"/>
    <w:rsid w:val="00A145C6"/>
    <w:rsid w:val="00A1525A"/>
    <w:rsid w:val="00A15434"/>
    <w:rsid w:val="00A20741"/>
    <w:rsid w:val="00A21667"/>
    <w:rsid w:val="00A21BC2"/>
    <w:rsid w:val="00A22201"/>
    <w:rsid w:val="00A23F26"/>
    <w:rsid w:val="00A24D02"/>
    <w:rsid w:val="00A26060"/>
    <w:rsid w:val="00A261B0"/>
    <w:rsid w:val="00A33D2A"/>
    <w:rsid w:val="00A343D1"/>
    <w:rsid w:val="00A35367"/>
    <w:rsid w:val="00A359BD"/>
    <w:rsid w:val="00A35B1E"/>
    <w:rsid w:val="00A36141"/>
    <w:rsid w:val="00A36DD7"/>
    <w:rsid w:val="00A41AEB"/>
    <w:rsid w:val="00A41C15"/>
    <w:rsid w:val="00A45F02"/>
    <w:rsid w:val="00A4763F"/>
    <w:rsid w:val="00A5137D"/>
    <w:rsid w:val="00A525B5"/>
    <w:rsid w:val="00A53F2E"/>
    <w:rsid w:val="00A54FB1"/>
    <w:rsid w:val="00A576CF"/>
    <w:rsid w:val="00A618A0"/>
    <w:rsid w:val="00A63F2A"/>
    <w:rsid w:val="00A64796"/>
    <w:rsid w:val="00A667B3"/>
    <w:rsid w:val="00A70AA1"/>
    <w:rsid w:val="00A71E55"/>
    <w:rsid w:val="00A72EB0"/>
    <w:rsid w:val="00A7373C"/>
    <w:rsid w:val="00A74A1B"/>
    <w:rsid w:val="00A8051F"/>
    <w:rsid w:val="00A81334"/>
    <w:rsid w:val="00A8441F"/>
    <w:rsid w:val="00A85E87"/>
    <w:rsid w:val="00A860F1"/>
    <w:rsid w:val="00A8640A"/>
    <w:rsid w:val="00A9195B"/>
    <w:rsid w:val="00A93757"/>
    <w:rsid w:val="00A93C75"/>
    <w:rsid w:val="00A95A54"/>
    <w:rsid w:val="00AA1A7A"/>
    <w:rsid w:val="00AA20AB"/>
    <w:rsid w:val="00AA45FF"/>
    <w:rsid w:val="00AA7666"/>
    <w:rsid w:val="00AB0DD9"/>
    <w:rsid w:val="00AB279E"/>
    <w:rsid w:val="00AB389E"/>
    <w:rsid w:val="00AB4CC7"/>
    <w:rsid w:val="00AB4FF5"/>
    <w:rsid w:val="00AB688A"/>
    <w:rsid w:val="00AB74C2"/>
    <w:rsid w:val="00AB7C49"/>
    <w:rsid w:val="00AC0935"/>
    <w:rsid w:val="00AC0FFD"/>
    <w:rsid w:val="00AC454D"/>
    <w:rsid w:val="00AC7AB0"/>
    <w:rsid w:val="00AD0720"/>
    <w:rsid w:val="00AD306D"/>
    <w:rsid w:val="00AD40D4"/>
    <w:rsid w:val="00AD6736"/>
    <w:rsid w:val="00AD73D1"/>
    <w:rsid w:val="00AD7D57"/>
    <w:rsid w:val="00AE0CEA"/>
    <w:rsid w:val="00AE0D77"/>
    <w:rsid w:val="00AE48A2"/>
    <w:rsid w:val="00AE4988"/>
    <w:rsid w:val="00AE4DA0"/>
    <w:rsid w:val="00AE5E3C"/>
    <w:rsid w:val="00AE7443"/>
    <w:rsid w:val="00AE780C"/>
    <w:rsid w:val="00AF0B89"/>
    <w:rsid w:val="00AF31F3"/>
    <w:rsid w:val="00AF42BE"/>
    <w:rsid w:val="00AF68FB"/>
    <w:rsid w:val="00AF7300"/>
    <w:rsid w:val="00B034D0"/>
    <w:rsid w:val="00B053C7"/>
    <w:rsid w:val="00B05919"/>
    <w:rsid w:val="00B05B2D"/>
    <w:rsid w:val="00B06A2F"/>
    <w:rsid w:val="00B06B76"/>
    <w:rsid w:val="00B07278"/>
    <w:rsid w:val="00B11958"/>
    <w:rsid w:val="00B1293A"/>
    <w:rsid w:val="00B140BC"/>
    <w:rsid w:val="00B14E05"/>
    <w:rsid w:val="00B156C0"/>
    <w:rsid w:val="00B16D40"/>
    <w:rsid w:val="00B20013"/>
    <w:rsid w:val="00B200EA"/>
    <w:rsid w:val="00B21936"/>
    <w:rsid w:val="00B21AC8"/>
    <w:rsid w:val="00B25377"/>
    <w:rsid w:val="00B2565F"/>
    <w:rsid w:val="00B25D13"/>
    <w:rsid w:val="00B266A8"/>
    <w:rsid w:val="00B34627"/>
    <w:rsid w:val="00B348EE"/>
    <w:rsid w:val="00B36E9A"/>
    <w:rsid w:val="00B37A88"/>
    <w:rsid w:val="00B40D65"/>
    <w:rsid w:val="00B473EF"/>
    <w:rsid w:val="00B478F7"/>
    <w:rsid w:val="00B51F5A"/>
    <w:rsid w:val="00B531EB"/>
    <w:rsid w:val="00B54B68"/>
    <w:rsid w:val="00B55689"/>
    <w:rsid w:val="00B559F4"/>
    <w:rsid w:val="00B56B0A"/>
    <w:rsid w:val="00B577B0"/>
    <w:rsid w:val="00B6081D"/>
    <w:rsid w:val="00B633C6"/>
    <w:rsid w:val="00B63EA1"/>
    <w:rsid w:val="00B65AEC"/>
    <w:rsid w:val="00B67723"/>
    <w:rsid w:val="00B67BB9"/>
    <w:rsid w:val="00B700F5"/>
    <w:rsid w:val="00B72FE8"/>
    <w:rsid w:val="00B731F2"/>
    <w:rsid w:val="00B74D32"/>
    <w:rsid w:val="00B75702"/>
    <w:rsid w:val="00B76B53"/>
    <w:rsid w:val="00B8279D"/>
    <w:rsid w:val="00B90B9D"/>
    <w:rsid w:val="00B9155A"/>
    <w:rsid w:val="00B91FCD"/>
    <w:rsid w:val="00B920D4"/>
    <w:rsid w:val="00B92B1B"/>
    <w:rsid w:val="00B95400"/>
    <w:rsid w:val="00B961C2"/>
    <w:rsid w:val="00BA1B4B"/>
    <w:rsid w:val="00BA547B"/>
    <w:rsid w:val="00BA5909"/>
    <w:rsid w:val="00BB0186"/>
    <w:rsid w:val="00BB0731"/>
    <w:rsid w:val="00BB1853"/>
    <w:rsid w:val="00BB3047"/>
    <w:rsid w:val="00BB716F"/>
    <w:rsid w:val="00BC4364"/>
    <w:rsid w:val="00BC5090"/>
    <w:rsid w:val="00BC69E3"/>
    <w:rsid w:val="00BD0229"/>
    <w:rsid w:val="00BD157A"/>
    <w:rsid w:val="00BD1ACE"/>
    <w:rsid w:val="00BD298C"/>
    <w:rsid w:val="00BE0FA0"/>
    <w:rsid w:val="00BE2216"/>
    <w:rsid w:val="00BE27D4"/>
    <w:rsid w:val="00BE34EA"/>
    <w:rsid w:val="00BE50E9"/>
    <w:rsid w:val="00BE7C93"/>
    <w:rsid w:val="00BF09E6"/>
    <w:rsid w:val="00BF1752"/>
    <w:rsid w:val="00BF24F3"/>
    <w:rsid w:val="00BF26F4"/>
    <w:rsid w:val="00BF3B89"/>
    <w:rsid w:val="00BF4196"/>
    <w:rsid w:val="00BF79B6"/>
    <w:rsid w:val="00C03E60"/>
    <w:rsid w:val="00C0544B"/>
    <w:rsid w:val="00C06E37"/>
    <w:rsid w:val="00C107BF"/>
    <w:rsid w:val="00C12042"/>
    <w:rsid w:val="00C13013"/>
    <w:rsid w:val="00C158A9"/>
    <w:rsid w:val="00C1660A"/>
    <w:rsid w:val="00C17E68"/>
    <w:rsid w:val="00C203B6"/>
    <w:rsid w:val="00C21141"/>
    <w:rsid w:val="00C23F47"/>
    <w:rsid w:val="00C27987"/>
    <w:rsid w:val="00C27F4F"/>
    <w:rsid w:val="00C31E6F"/>
    <w:rsid w:val="00C3357B"/>
    <w:rsid w:val="00C34A9F"/>
    <w:rsid w:val="00C37AD9"/>
    <w:rsid w:val="00C505EF"/>
    <w:rsid w:val="00C50B95"/>
    <w:rsid w:val="00C51E0F"/>
    <w:rsid w:val="00C52D24"/>
    <w:rsid w:val="00C5315B"/>
    <w:rsid w:val="00C53B71"/>
    <w:rsid w:val="00C53B9D"/>
    <w:rsid w:val="00C54E6A"/>
    <w:rsid w:val="00C54FD7"/>
    <w:rsid w:val="00C55051"/>
    <w:rsid w:val="00C55094"/>
    <w:rsid w:val="00C55176"/>
    <w:rsid w:val="00C55669"/>
    <w:rsid w:val="00C618A3"/>
    <w:rsid w:val="00C61DB6"/>
    <w:rsid w:val="00C62A48"/>
    <w:rsid w:val="00C66293"/>
    <w:rsid w:val="00C7035C"/>
    <w:rsid w:val="00C70E8B"/>
    <w:rsid w:val="00C72F66"/>
    <w:rsid w:val="00C735E4"/>
    <w:rsid w:val="00C74421"/>
    <w:rsid w:val="00C74588"/>
    <w:rsid w:val="00C74D21"/>
    <w:rsid w:val="00C751A0"/>
    <w:rsid w:val="00C75201"/>
    <w:rsid w:val="00C76C67"/>
    <w:rsid w:val="00C76EEE"/>
    <w:rsid w:val="00C76F1B"/>
    <w:rsid w:val="00C772B8"/>
    <w:rsid w:val="00C779EC"/>
    <w:rsid w:val="00C8007B"/>
    <w:rsid w:val="00C8093C"/>
    <w:rsid w:val="00C8142D"/>
    <w:rsid w:val="00C81C2D"/>
    <w:rsid w:val="00C8316A"/>
    <w:rsid w:val="00C840EB"/>
    <w:rsid w:val="00C8511C"/>
    <w:rsid w:val="00C8734B"/>
    <w:rsid w:val="00C91BBF"/>
    <w:rsid w:val="00CA20BA"/>
    <w:rsid w:val="00CA57C3"/>
    <w:rsid w:val="00CA7816"/>
    <w:rsid w:val="00CB134E"/>
    <w:rsid w:val="00CB1EBF"/>
    <w:rsid w:val="00CB2C55"/>
    <w:rsid w:val="00CB52DE"/>
    <w:rsid w:val="00CB53BF"/>
    <w:rsid w:val="00CB5841"/>
    <w:rsid w:val="00CB6132"/>
    <w:rsid w:val="00CB62F0"/>
    <w:rsid w:val="00CB6E4D"/>
    <w:rsid w:val="00CB74B3"/>
    <w:rsid w:val="00CC0AAF"/>
    <w:rsid w:val="00CC154C"/>
    <w:rsid w:val="00CC16F2"/>
    <w:rsid w:val="00CC4F54"/>
    <w:rsid w:val="00CD1880"/>
    <w:rsid w:val="00CD301A"/>
    <w:rsid w:val="00CD4252"/>
    <w:rsid w:val="00CD4B6C"/>
    <w:rsid w:val="00CD5870"/>
    <w:rsid w:val="00CD69DA"/>
    <w:rsid w:val="00CD6B93"/>
    <w:rsid w:val="00CD6C93"/>
    <w:rsid w:val="00CE01A2"/>
    <w:rsid w:val="00CE0651"/>
    <w:rsid w:val="00CE154D"/>
    <w:rsid w:val="00CE1738"/>
    <w:rsid w:val="00CE17B4"/>
    <w:rsid w:val="00CE234A"/>
    <w:rsid w:val="00CE4CB5"/>
    <w:rsid w:val="00CE66B7"/>
    <w:rsid w:val="00CE72AC"/>
    <w:rsid w:val="00CF09EF"/>
    <w:rsid w:val="00CF31C8"/>
    <w:rsid w:val="00CF5093"/>
    <w:rsid w:val="00CF53CE"/>
    <w:rsid w:val="00D02081"/>
    <w:rsid w:val="00D02B72"/>
    <w:rsid w:val="00D032B3"/>
    <w:rsid w:val="00D032F9"/>
    <w:rsid w:val="00D036A7"/>
    <w:rsid w:val="00D03C36"/>
    <w:rsid w:val="00D058EA"/>
    <w:rsid w:val="00D06AFE"/>
    <w:rsid w:val="00D10CF1"/>
    <w:rsid w:val="00D14EE6"/>
    <w:rsid w:val="00D159B6"/>
    <w:rsid w:val="00D1728F"/>
    <w:rsid w:val="00D20FCB"/>
    <w:rsid w:val="00D210C8"/>
    <w:rsid w:val="00D212D3"/>
    <w:rsid w:val="00D225E1"/>
    <w:rsid w:val="00D23800"/>
    <w:rsid w:val="00D25026"/>
    <w:rsid w:val="00D26246"/>
    <w:rsid w:val="00D303EC"/>
    <w:rsid w:val="00D30DDA"/>
    <w:rsid w:val="00D3265F"/>
    <w:rsid w:val="00D33E3B"/>
    <w:rsid w:val="00D34B3A"/>
    <w:rsid w:val="00D357D9"/>
    <w:rsid w:val="00D35A6E"/>
    <w:rsid w:val="00D35DD9"/>
    <w:rsid w:val="00D37439"/>
    <w:rsid w:val="00D40382"/>
    <w:rsid w:val="00D432BE"/>
    <w:rsid w:val="00D44A07"/>
    <w:rsid w:val="00D45BA1"/>
    <w:rsid w:val="00D46FA4"/>
    <w:rsid w:val="00D47F5E"/>
    <w:rsid w:val="00D5026E"/>
    <w:rsid w:val="00D53D98"/>
    <w:rsid w:val="00D53EAA"/>
    <w:rsid w:val="00D54DCB"/>
    <w:rsid w:val="00D54ED0"/>
    <w:rsid w:val="00D55C0F"/>
    <w:rsid w:val="00D574FE"/>
    <w:rsid w:val="00D60614"/>
    <w:rsid w:val="00D60873"/>
    <w:rsid w:val="00D6094F"/>
    <w:rsid w:val="00D61295"/>
    <w:rsid w:val="00D62453"/>
    <w:rsid w:val="00D70D12"/>
    <w:rsid w:val="00D72749"/>
    <w:rsid w:val="00D7298A"/>
    <w:rsid w:val="00D735B0"/>
    <w:rsid w:val="00D739C5"/>
    <w:rsid w:val="00D74E30"/>
    <w:rsid w:val="00D75AF6"/>
    <w:rsid w:val="00D76511"/>
    <w:rsid w:val="00D76993"/>
    <w:rsid w:val="00D774D3"/>
    <w:rsid w:val="00D77644"/>
    <w:rsid w:val="00D81D0F"/>
    <w:rsid w:val="00D826FF"/>
    <w:rsid w:val="00D8332C"/>
    <w:rsid w:val="00D84B56"/>
    <w:rsid w:val="00D9471A"/>
    <w:rsid w:val="00D9666D"/>
    <w:rsid w:val="00D9677D"/>
    <w:rsid w:val="00DA0023"/>
    <w:rsid w:val="00DA0174"/>
    <w:rsid w:val="00DA0924"/>
    <w:rsid w:val="00DA0E77"/>
    <w:rsid w:val="00DA1716"/>
    <w:rsid w:val="00DA26BE"/>
    <w:rsid w:val="00DA2AE7"/>
    <w:rsid w:val="00DA478A"/>
    <w:rsid w:val="00DA4856"/>
    <w:rsid w:val="00DA5B9E"/>
    <w:rsid w:val="00DA624B"/>
    <w:rsid w:val="00DB267D"/>
    <w:rsid w:val="00DB2D1E"/>
    <w:rsid w:val="00DB614F"/>
    <w:rsid w:val="00DB7BB7"/>
    <w:rsid w:val="00DC0084"/>
    <w:rsid w:val="00DC2337"/>
    <w:rsid w:val="00DC438A"/>
    <w:rsid w:val="00DC4556"/>
    <w:rsid w:val="00DC608B"/>
    <w:rsid w:val="00DC6F35"/>
    <w:rsid w:val="00DD03C9"/>
    <w:rsid w:val="00DD05AB"/>
    <w:rsid w:val="00DD4B47"/>
    <w:rsid w:val="00DD6871"/>
    <w:rsid w:val="00DD6E06"/>
    <w:rsid w:val="00DD787F"/>
    <w:rsid w:val="00DE29E7"/>
    <w:rsid w:val="00DE2E06"/>
    <w:rsid w:val="00DE3592"/>
    <w:rsid w:val="00DE3753"/>
    <w:rsid w:val="00DE4279"/>
    <w:rsid w:val="00DE785E"/>
    <w:rsid w:val="00DF4AFA"/>
    <w:rsid w:val="00E0161F"/>
    <w:rsid w:val="00E028A7"/>
    <w:rsid w:val="00E03284"/>
    <w:rsid w:val="00E07D62"/>
    <w:rsid w:val="00E10A5A"/>
    <w:rsid w:val="00E10A7A"/>
    <w:rsid w:val="00E20A1A"/>
    <w:rsid w:val="00E20B8C"/>
    <w:rsid w:val="00E2118C"/>
    <w:rsid w:val="00E2466E"/>
    <w:rsid w:val="00E25AE3"/>
    <w:rsid w:val="00E26716"/>
    <w:rsid w:val="00E30C17"/>
    <w:rsid w:val="00E32320"/>
    <w:rsid w:val="00E334FC"/>
    <w:rsid w:val="00E33D66"/>
    <w:rsid w:val="00E373E8"/>
    <w:rsid w:val="00E42154"/>
    <w:rsid w:val="00E4246A"/>
    <w:rsid w:val="00E46207"/>
    <w:rsid w:val="00E504D3"/>
    <w:rsid w:val="00E50F87"/>
    <w:rsid w:val="00E51489"/>
    <w:rsid w:val="00E51D7C"/>
    <w:rsid w:val="00E51EAB"/>
    <w:rsid w:val="00E528BE"/>
    <w:rsid w:val="00E52A2C"/>
    <w:rsid w:val="00E52ED7"/>
    <w:rsid w:val="00E540DE"/>
    <w:rsid w:val="00E57452"/>
    <w:rsid w:val="00E61933"/>
    <w:rsid w:val="00E63ABE"/>
    <w:rsid w:val="00E71746"/>
    <w:rsid w:val="00E763E2"/>
    <w:rsid w:val="00E77C35"/>
    <w:rsid w:val="00E81423"/>
    <w:rsid w:val="00E819FC"/>
    <w:rsid w:val="00E8260E"/>
    <w:rsid w:val="00E830F5"/>
    <w:rsid w:val="00E83BA5"/>
    <w:rsid w:val="00E85B6B"/>
    <w:rsid w:val="00E907DA"/>
    <w:rsid w:val="00E909A7"/>
    <w:rsid w:val="00E915DB"/>
    <w:rsid w:val="00E9462F"/>
    <w:rsid w:val="00E9548B"/>
    <w:rsid w:val="00E95A14"/>
    <w:rsid w:val="00E95F13"/>
    <w:rsid w:val="00E977BE"/>
    <w:rsid w:val="00E97B8A"/>
    <w:rsid w:val="00E97E10"/>
    <w:rsid w:val="00EA0117"/>
    <w:rsid w:val="00EA2123"/>
    <w:rsid w:val="00EA3B6F"/>
    <w:rsid w:val="00EA44CC"/>
    <w:rsid w:val="00EA4641"/>
    <w:rsid w:val="00EA5451"/>
    <w:rsid w:val="00EB064C"/>
    <w:rsid w:val="00EB0CA9"/>
    <w:rsid w:val="00EB3108"/>
    <w:rsid w:val="00EB324C"/>
    <w:rsid w:val="00EB57FE"/>
    <w:rsid w:val="00EC145B"/>
    <w:rsid w:val="00EC16FD"/>
    <w:rsid w:val="00EC26DE"/>
    <w:rsid w:val="00EC277B"/>
    <w:rsid w:val="00EC76E2"/>
    <w:rsid w:val="00ED1F68"/>
    <w:rsid w:val="00ED3358"/>
    <w:rsid w:val="00ED3E21"/>
    <w:rsid w:val="00ED41D2"/>
    <w:rsid w:val="00ED41E6"/>
    <w:rsid w:val="00ED6FDA"/>
    <w:rsid w:val="00EE166A"/>
    <w:rsid w:val="00EE2216"/>
    <w:rsid w:val="00EE3CE7"/>
    <w:rsid w:val="00EE458A"/>
    <w:rsid w:val="00EE46CB"/>
    <w:rsid w:val="00EE4EB8"/>
    <w:rsid w:val="00EE5069"/>
    <w:rsid w:val="00EE5338"/>
    <w:rsid w:val="00EE5419"/>
    <w:rsid w:val="00EE5873"/>
    <w:rsid w:val="00EE7215"/>
    <w:rsid w:val="00EF0811"/>
    <w:rsid w:val="00EF1942"/>
    <w:rsid w:val="00EF1A47"/>
    <w:rsid w:val="00EF362F"/>
    <w:rsid w:val="00EF3914"/>
    <w:rsid w:val="00EF39BD"/>
    <w:rsid w:val="00EF52BF"/>
    <w:rsid w:val="00EF53F2"/>
    <w:rsid w:val="00EF7244"/>
    <w:rsid w:val="00EF7D3C"/>
    <w:rsid w:val="00F00F9C"/>
    <w:rsid w:val="00F010EF"/>
    <w:rsid w:val="00F027A4"/>
    <w:rsid w:val="00F0504A"/>
    <w:rsid w:val="00F059F7"/>
    <w:rsid w:val="00F05DA8"/>
    <w:rsid w:val="00F060AE"/>
    <w:rsid w:val="00F10CC8"/>
    <w:rsid w:val="00F10E5D"/>
    <w:rsid w:val="00F1113A"/>
    <w:rsid w:val="00F11A10"/>
    <w:rsid w:val="00F12235"/>
    <w:rsid w:val="00F12FE5"/>
    <w:rsid w:val="00F17759"/>
    <w:rsid w:val="00F201EA"/>
    <w:rsid w:val="00F21421"/>
    <w:rsid w:val="00F2144C"/>
    <w:rsid w:val="00F21E7B"/>
    <w:rsid w:val="00F221A6"/>
    <w:rsid w:val="00F22992"/>
    <w:rsid w:val="00F2317D"/>
    <w:rsid w:val="00F25B84"/>
    <w:rsid w:val="00F27080"/>
    <w:rsid w:val="00F27992"/>
    <w:rsid w:val="00F30A9E"/>
    <w:rsid w:val="00F31765"/>
    <w:rsid w:val="00F323D3"/>
    <w:rsid w:val="00F3428A"/>
    <w:rsid w:val="00F34D1A"/>
    <w:rsid w:val="00F362AB"/>
    <w:rsid w:val="00F40644"/>
    <w:rsid w:val="00F41AA3"/>
    <w:rsid w:val="00F41DAD"/>
    <w:rsid w:val="00F42074"/>
    <w:rsid w:val="00F442AC"/>
    <w:rsid w:val="00F4464D"/>
    <w:rsid w:val="00F4511A"/>
    <w:rsid w:val="00F458E9"/>
    <w:rsid w:val="00F4591C"/>
    <w:rsid w:val="00F45991"/>
    <w:rsid w:val="00F47071"/>
    <w:rsid w:val="00F47302"/>
    <w:rsid w:val="00F47F7D"/>
    <w:rsid w:val="00F50663"/>
    <w:rsid w:val="00F524FE"/>
    <w:rsid w:val="00F532D7"/>
    <w:rsid w:val="00F53EC7"/>
    <w:rsid w:val="00F53FAE"/>
    <w:rsid w:val="00F5563D"/>
    <w:rsid w:val="00F5585E"/>
    <w:rsid w:val="00F55E39"/>
    <w:rsid w:val="00F6033B"/>
    <w:rsid w:val="00F603BC"/>
    <w:rsid w:val="00F60B3F"/>
    <w:rsid w:val="00F61AA3"/>
    <w:rsid w:val="00F624D8"/>
    <w:rsid w:val="00F62C8C"/>
    <w:rsid w:val="00F665AE"/>
    <w:rsid w:val="00F66E77"/>
    <w:rsid w:val="00F72719"/>
    <w:rsid w:val="00F741A4"/>
    <w:rsid w:val="00F753D5"/>
    <w:rsid w:val="00F76B4F"/>
    <w:rsid w:val="00F772CF"/>
    <w:rsid w:val="00F80231"/>
    <w:rsid w:val="00F81AA3"/>
    <w:rsid w:val="00F820D7"/>
    <w:rsid w:val="00F82B20"/>
    <w:rsid w:val="00F82ED0"/>
    <w:rsid w:val="00F83791"/>
    <w:rsid w:val="00F838F5"/>
    <w:rsid w:val="00F847FF"/>
    <w:rsid w:val="00F85203"/>
    <w:rsid w:val="00F8654A"/>
    <w:rsid w:val="00F866E0"/>
    <w:rsid w:val="00F8672F"/>
    <w:rsid w:val="00F86A79"/>
    <w:rsid w:val="00F86E4B"/>
    <w:rsid w:val="00F913EB"/>
    <w:rsid w:val="00F93DB8"/>
    <w:rsid w:val="00F94F26"/>
    <w:rsid w:val="00F960D6"/>
    <w:rsid w:val="00F96DC3"/>
    <w:rsid w:val="00F96DDC"/>
    <w:rsid w:val="00FA07C9"/>
    <w:rsid w:val="00FA2DB8"/>
    <w:rsid w:val="00FA2F5E"/>
    <w:rsid w:val="00FA364E"/>
    <w:rsid w:val="00FA3D05"/>
    <w:rsid w:val="00FA4354"/>
    <w:rsid w:val="00FA543A"/>
    <w:rsid w:val="00FA621D"/>
    <w:rsid w:val="00FA6605"/>
    <w:rsid w:val="00FB008F"/>
    <w:rsid w:val="00FB012C"/>
    <w:rsid w:val="00FB0CD5"/>
    <w:rsid w:val="00FB113A"/>
    <w:rsid w:val="00FB2692"/>
    <w:rsid w:val="00FB4626"/>
    <w:rsid w:val="00FB4B0A"/>
    <w:rsid w:val="00FC0996"/>
    <w:rsid w:val="00FC42AF"/>
    <w:rsid w:val="00FC7313"/>
    <w:rsid w:val="00FC7B1A"/>
    <w:rsid w:val="00FD0DF5"/>
    <w:rsid w:val="00FD6F47"/>
    <w:rsid w:val="00FD6F9F"/>
    <w:rsid w:val="00FE0106"/>
    <w:rsid w:val="00FE2F27"/>
    <w:rsid w:val="00FE307D"/>
    <w:rsid w:val="00FE4228"/>
    <w:rsid w:val="00FE4A9C"/>
    <w:rsid w:val="00FE4DB9"/>
    <w:rsid w:val="00FE4E9E"/>
    <w:rsid w:val="00FE5A63"/>
    <w:rsid w:val="00FE659F"/>
    <w:rsid w:val="00FE67AE"/>
    <w:rsid w:val="00FE6A85"/>
    <w:rsid w:val="00FF0DBF"/>
    <w:rsid w:val="00FF215F"/>
    <w:rsid w:val="00FF37F8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"/>
  <w:attachedSchema w:val="http://www.w3.org/2001/XMLSchema-instance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97BDA"/>
  <w15:docId w15:val="{40AE22A4-A1B2-4E72-8EAF-DA24DFBA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7F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32CB"/>
    <w:pPr>
      <w:ind w:left="720"/>
      <w:contextualSpacing/>
    </w:pPr>
  </w:style>
  <w:style w:type="table" w:styleId="Tabelacomgrade">
    <w:name w:val="Table Grid"/>
    <w:basedOn w:val="Tabelanormal"/>
    <w:uiPriority w:val="59"/>
    <w:rsid w:val="009F09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aClara-nfase3">
    <w:name w:val="Light List Accent 3"/>
    <w:basedOn w:val="Tabelanormal"/>
    <w:uiPriority w:val="61"/>
    <w:rsid w:val="009F09E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GradeMdia3-nfase3">
    <w:name w:val="Medium Grid 3 Accent 3"/>
    <w:basedOn w:val="Tabelanormal"/>
    <w:uiPriority w:val="69"/>
    <w:rsid w:val="009F09E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adeColorida-nfase3">
    <w:name w:val="Colorful Grid Accent 3"/>
    <w:basedOn w:val="Tabelanormal"/>
    <w:uiPriority w:val="73"/>
    <w:rsid w:val="009F09E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Ttulo1Char">
    <w:name w:val="Título 1 Char"/>
    <w:basedOn w:val="Fontepargpadro"/>
    <w:link w:val="Ttulo1"/>
    <w:rsid w:val="000F7F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F7FFC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0F7FFC"/>
    <w:pPr>
      <w:spacing w:after="100"/>
    </w:pPr>
  </w:style>
  <w:style w:type="character" w:styleId="Hyperlink">
    <w:name w:val="Hyperlink"/>
    <w:basedOn w:val="Fontepargpadro"/>
    <w:uiPriority w:val="99"/>
    <w:unhideWhenUsed/>
    <w:rsid w:val="000F7FF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FFC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161791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0C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CD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B0C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CD5"/>
    <w:rPr>
      <w:sz w:val="22"/>
      <w:szCs w:val="22"/>
      <w:lang w:eastAsia="en-US"/>
    </w:rPr>
  </w:style>
  <w:style w:type="paragraph" w:styleId="SemEspaamento">
    <w:name w:val="No Spacing"/>
    <w:link w:val="SemEspaamentoChar"/>
    <w:uiPriority w:val="1"/>
    <w:qFormat/>
    <w:rsid w:val="00D210C8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10C8"/>
    <w:rPr>
      <w:rFonts w:eastAsia="Times New Roman"/>
      <w:sz w:val="22"/>
      <w:szCs w:val="22"/>
      <w:lang w:val="pt-BR" w:eastAsia="en-US" w:bidi="ar-SA"/>
    </w:rPr>
  </w:style>
  <w:style w:type="table" w:styleId="SombreamentoClaro-nfase3">
    <w:name w:val="Light Shading Accent 3"/>
    <w:basedOn w:val="Tabelanormal"/>
    <w:uiPriority w:val="60"/>
    <w:rsid w:val="00D210C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staMdia11">
    <w:name w:val="Lista Média 11"/>
    <w:basedOn w:val="Tabelanormal"/>
    <w:uiPriority w:val="65"/>
    <w:rsid w:val="00D210C8"/>
    <w:rPr>
      <w:color w:val="D9D9D9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CM16">
    <w:name w:val="CM16"/>
    <w:basedOn w:val="Normal"/>
    <w:next w:val="Normal"/>
    <w:rsid w:val="008C7AF9"/>
    <w:pPr>
      <w:widowControl w:val="0"/>
      <w:autoSpaceDE w:val="0"/>
      <w:autoSpaceDN w:val="0"/>
      <w:adjustRightInd w:val="0"/>
      <w:spacing w:after="245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M2">
    <w:name w:val="CM2"/>
    <w:basedOn w:val="Normal"/>
    <w:next w:val="Normal"/>
    <w:rsid w:val="008C7AF9"/>
    <w:pPr>
      <w:widowControl w:val="0"/>
      <w:autoSpaceDE w:val="0"/>
      <w:autoSpaceDN w:val="0"/>
      <w:adjustRightInd w:val="0"/>
      <w:spacing w:after="0" w:line="243" w:lineRule="atLeas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whs4">
    <w:name w:val="whs4"/>
    <w:basedOn w:val="Normal"/>
    <w:rsid w:val="008C7AF9"/>
    <w:pPr>
      <w:spacing w:after="0" w:line="240" w:lineRule="auto"/>
      <w:jc w:val="both"/>
    </w:pPr>
    <w:rPr>
      <w:rFonts w:ascii="Verdana" w:eastAsia="Times New Roman" w:hAnsi="Verdana" w:cs="Arial"/>
      <w:sz w:val="20"/>
      <w:szCs w:val="20"/>
      <w:lang w:val="es-ES" w:eastAsia="es-ES"/>
    </w:rPr>
  </w:style>
  <w:style w:type="paragraph" w:customStyle="1" w:styleId="msonospacing0">
    <w:name w:val="msonospacing"/>
    <w:basedOn w:val="Normal"/>
    <w:rsid w:val="008C7AF9"/>
    <w:pPr>
      <w:spacing w:after="0" w:line="240" w:lineRule="auto"/>
    </w:pPr>
    <w:rPr>
      <w:rFonts w:eastAsia="Times New Roman"/>
      <w:lang w:val="en-US"/>
    </w:rPr>
  </w:style>
  <w:style w:type="paragraph" w:customStyle="1" w:styleId="whs5">
    <w:name w:val="whs5"/>
    <w:basedOn w:val="Normal"/>
    <w:rsid w:val="008C7AF9"/>
    <w:pPr>
      <w:spacing w:after="0" w:line="240" w:lineRule="auto"/>
    </w:pPr>
    <w:rPr>
      <w:rFonts w:ascii="Verdana" w:eastAsia="Times New Roman" w:hAnsi="Verdana" w:cs="Arial"/>
      <w:b/>
      <w:bCs/>
      <w:sz w:val="20"/>
      <w:szCs w:val="20"/>
      <w:lang w:val="es-ES" w:eastAsia="es-ES"/>
    </w:rPr>
  </w:style>
  <w:style w:type="table" w:customStyle="1" w:styleId="SombreamentoClaro1">
    <w:name w:val="Sombreamento Claro1"/>
    <w:basedOn w:val="Tabelanormal"/>
    <w:uiPriority w:val="60"/>
    <w:rsid w:val="00C840E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Mdia1-nfase3">
    <w:name w:val="Medium List 1 Accent 3"/>
    <w:basedOn w:val="Tabelanormal"/>
    <w:uiPriority w:val="65"/>
    <w:rsid w:val="00533BAA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GradeMdia2-nfase3">
    <w:name w:val="Medium Grid 2 Accent 3"/>
    <w:basedOn w:val="Tabelanormal"/>
    <w:uiPriority w:val="68"/>
    <w:rsid w:val="00533BA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ListaMdia2-nfase3">
    <w:name w:val="Medium List 2 Accent 3"/>
    <w:basedOn w:val="Tabelanormal"/>
    <w:uiPriority w:val="66"/>
    <w:rsid w:val="00533BAA"/>
    <w:rPr>
      <w:rFonts w:ascii="Cambria" w:eastAsia="Times New Roman" w:hAnsi="Cambria"/>
      <w:color w:val="0033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elanormal"/>
    <w:uiPriority w:val="99"/>
    <w:qFormat/>
    <w:rsid w:val="00533BAA"/>
    <w:tblPr/>
  </w:style>
  <w:style w:type="table" w:customStyle="1" w:styleId="Estilo2">
    <w:name w:val="Estilo2"/>
    <w:basedOn w:val="Tabelanormal"/>
    <w:uiPriority w:val="99"/>
    <w:qFormat/>
    <w:rsid w:val="00533BAA"/>
    <w:tblPr/>
  </w:style>
  <w:style w:type="table" w:customStyle="1" w:styleId="GradeClara1">
    <w:name w:val="Grade Clara1"/>
    <w:basedOn w:val="Tabelanormal"/>
    <w:uiPriority w:val="62"/>
    <w:rsid w:val="00533BA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umrio3">
    <w:name w:val="toc 3"/>
    <w:basedOn w:val="Normal"/>
    <w:next w:val="Normal"/>
    <w:autoRedefine/>
    <w:uiPriority w:val="39"/>
    <w:unhideWhenUsed/>
    <w:rsid w:val="00941850"/>
    <w:pPr>
      <w:tabs>
        <w:tab w:val="left" w:pos="426"/>
        <w:tab w:val="right" w:leader="dot" w:pos="9673"/>
      </w:tabs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941850"/>
    <w:pPr>
      <w:ind w:left="220"/>
    </w:pPr>
  </w:style>
  <w:style w:type="paragraph" w:customStyle="1" w:styleId="Cabecalhodetabela">
    <w:name w:val="Cabecalho de tabela"/>
    <w:basedOn w:val="Normal"/>
    <w:rsid w:val="00941850"/>
    <w:pPr>
      <w:spacing w:before="200" w:after="120" w:line="240" w:lineRule="auto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000388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00388"/>
    <w:rPr>
      <w:rFonts w:ascii="Consolas" w:eastAsia="Times New Roman" w:hAnsi="Consolas"/>
      <w:sz w:val="21"/>
      <w:szCs w:val="21"/>
    </w:rPr>
  </w:style>
  <w:style w:type="table" w:customStyle="1" w:styleId="ListaClara-nfase11">
    <w:name w:val="Lista Clara - Ênfase 11"/>
    <w:basedOn w:val="Tabelanormal"/>
    <w:uiPriority w:val="61"/>
    <w:rsid w:val="00A0007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adeClara-nfase3">
    <w:name w:val="Light Grid Accent 3"/>
    <w:basedOn w:val="Tabelanormal"/>
    <w:uiPriority w:val="62"/>
    <w:rsid w:val="00A000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Ttulo">
    <w:name w:val="Title"/>
    <w:basedOn w:val="Normal"/>
    <w:link w:val="TtuloChar"/>
    <w:qFormat/>
    <w:rsid w:val="00B67723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val="en-US"/>
    </w:rPr>
  </w:style>
  <w:style w:type="character" w:customStyle="1" w:styleId="TtuloChar">
    <w:name w:val="Título Char"/>
    <w:basedOn w:val="Fontepargpadro"/>
    <w:link w:val="Ttulo"/>
    <w:rsid w:val="00B67723"/>
    <w:rPr>
      <w:rFonts w:ascii="Arial" w:eastAsia="Times New Roman" w:hAnsi="Arial" w:cs="Arial"/>
      <w:b/>
      <w:bCs/>
      <w:sz w:val="36"/>
      <w:szCs w:val="36"/>
      <w:lang w:val="en-US" w:eastAsia="en-US"/>
    </w:rPr>
  </w:style>
  <w:style w:type="paragraph" w:styleId="Textodenotadefim">
    <w:name w:val="endnote text"/>
    <w:basedOn w:val="Normal"/>
    <w:link w:val="TextodenotadefimChar"/>
    <w:rsid w:val="00856EAB"/>
    <w:pPr>
      <w:spacing w:after="0" w:line="240" w:lineRule="auto"/>
    </w:pPr>
    <w:rPr>
      <w:rFonts w:ascii="Century Gothic" w:eastAsia="Times New Roman" w:hAnsi="Century Gothic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856EAB"/>
    <w:rPr>
      <w:rFonts w:ascii="Century Gothic" w:eastAsia="Times New Roman" w:hAnsi="Century Gothic"/>
      <w:lang w:eastAsia="en-US"/>
    </w:rPr>
  </w:style>
  <w:style w:type="character" w:styleId="Refdenotadefim">
    <w:name w:val="endnote reference"/>
    <w:basedOn w:val="Fontepargpadro"/>
    <w:rsid w:val="00856EAB"/>
    <w:rPr>
      <w:vertAlign w:val="superscript"/>
    </w:rPr>
  </w:style>
  <w:style w:type="table" w:styleId="SombreamentoMdio1-nfase3">
    <w:name w:val="Medium Shading 1 Accent 3"/>
    <w:basedOn w:val="Tabelanormal"/>
    <w:uiPriority w:val="63"/>
    <w:rsid w:val="00856EA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59F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59F7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F059F7"/>
    <w:rPr>
      <w:vertAlign w:val="superscript"/>
    </w:rPr>
  </w:style>
  <w:style w:type="paragraph" w:customStyle="1" w:styleId="Default">
    <w:name w:val="Default"/>
    <w:rsid w:val="00B14E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igura">
    <w:name w:val="figura"/>
    <w:basedOn w:val="Normal"/>
    <w:qFormat/>
    <w:rsid w:val="0088091E"/>
    <w:pPr>
      <w:keepNext/>
      <w:spacing w:after="0" w:line="240" w:lineRule="auto"/>
    </w:pPr>
    <w:rPr>
      <w:rFonts w:ascii="Courier New" w:hAnsi="Courier New"/>
      <w:sz w:val="18"/>
    </w:rPr>
  </w:style>
  <w:style w:type="character" w:styleId="TextodoEspaoReservado">
    <w:name w:val="Placeholder Text"/>
    <w:basedOn w:val="Fontepargpadro"/>
    <w:uiPriority w:val="99"/>
    <w:semiHidden/>
    <w:rsid w:val="005C4F72"/>
    <w:rPr>
      <w:color w:val="808080"/>
    </w:rPr>
  </w:style>
  <w:style w:type="paragraph" w:styleId="Reviso">
    <w:name w:val="Revision"/>
    <w:hidden/>
    <w:uiPriority w:val="99"/>
    <w:semiHidden/>
    <w:rsid w:val="00F86A79"/>
    <w:rPr>
      <w:sz w:val="22"/>
      <w:szCs w:val="22"/>
      <w:lang w:eastAsia="en-US"/>
    </w:rPr>
  </w:style>
  <w:style w:type="paragraph" w:customStyle="1" w:styleId="pnormal">
    <w:name w:val="p_normal"/>
    <w:basedOn w:val="Normal"/>
    <w:rsid w:val="008B1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C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400">
          <w:marLeft w:val="9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791">
          <w:marLeft w:val="9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69">
          <w:marLeft w:val="9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729">
          <w:marLeft w:val="9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4E2B-A2E8-4A4D-919D-B49BE928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Cenários</vt:lpstr>
    </vt:vector>
  </TitlesOfParts>
  <Company>NDDigital S/A Software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Cenários</dc:title>
  <dc:subject>MDS</dc:subject>
  <dc:creator>Jakson Duarte</dc:creator>
  <dc:description>Especificação Funcional</dc:description>
  <cp:lastModifiedBy>Ewerton Luiz Bet Ferreira</cp:lastModifiedBy>
  <cp:revision>11</cp:revision>
  <cp:lastPrinted>2022-02-25T18:38:00Z</cp:lastPrinted>
  <dcterms:created xsi:type="dcterms:W3CDTF">2022-04-29T17:27:00Z</dcterms:created>
  <dcterms:modified xsi:type="dcterms:W3CDTF">2022-05-04T20:29:00Z</dcterms:modified>
  <cp:contentStatus>V.1 -</cp:contentStatus>
</cp:coreProperties>
</file>